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53B0F" w14:textId="77777777" w:rsidR="00FB7E2E" w:rsidRDefault="0096520E" w:rsidP="00FB7E2E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4349E">
        <w:rPr>
          <w:rFonts w:ascii="Times New Roman" w:hAnsi="Times New Roman" w:cs="Times New Roman"/>
          <w:b/>
          <w:bCs/>
          <w:sz w:val="20"/>
          <w:szCs w:val="20"/>
        </w:rPr>
        <w:t>SERVICIUL URBANISM AMENAJAREA TERITORIULUI SI GIS</w:t>
      </w:r>
    </w:p>
    <w:p w14:paraId="6EA742CD" w14:textId="20A46F0E" w:rsidR="0034349E" w:rsidRPr="0034349E" w:rsidRDefault="0034349E" w:rsidP="00FB7E2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4349E">
        <w:rPr>
          <w:rFonts w:ascii="Times New Roman" w:hAnsi="Times New Roman" w:cs="Times New Roman"/>
          <w:sz w:val="20"/>
          <w:szCs w:val="20"/>
        </w:rPr>
        <w:t>Nr.</w:t>
      </w:r>
    </w:p>
    <w:p w14:paraId="780F06C5" w14:textId="58A1A3C4" w:rsidR="0096520E" w:rsidRPr="0034349E" w:rsidRDefault="0096520E" w:rsidP="00B370B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4349E">
        <w:rPr>
          <w:rFonts w:ascii="Times New Roman" w:hAnsi="Times New Roman" w:cs="Times New Roman"/>
          <w:sz w:val="20"/>
          <w:szCs w:val="20"/>
        </w:rPr>
        <w:t>Dosar II/M/b</w:t>
      </w:r>
      <w:r w:rsidR="0034349E">
        <w:rPr>
          <w:rFonts w:ascii="Times New Roman" w:hAnsi="Times New Roman" w:cs="Times New Roman"/>
          <w:sz w:val="20"/>
          <w:szCs w:val="20"/>
        </w:rPr>
        <w:t>.5</w:t>
      </w:r>
      <w:r w:rsidRPr="0034349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383AA66" w14:textId="49F893D3" w:rsidR="0096520E" w:rsidRPr="0034349E" w:rsidRDefault="0096520E" w:rsidP="00B370B0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4349E">
        <w:rPr>
          <w:rFonts w:ascii="Times New Roman" w:hAnsi="Times New Roman" w:cs="Times New Roman"/>
          <w:b/>
          <w:bCs/>
          <w:sz w:val="20"/>
          <w:szCs w:val="20"/>
        </w:rPr>
        <w:t>Primaria Campina – Serviciul de Urbanism si Amenajarea Teritoriului</w:t>
      </w:r>
      <w:r w:rsidR="0034349E">
        <w:rPr>
          <w:rFonts w:ascii="Times New Roman" w:hAnsi="Times New Roman" w:cs="Times New Roman"/>
          <w:b/>
          <w:bCs/>
          <w:sz w:val="20"/>
          <w:szCs w:val="20"/>
        </w:rPr>
        <w:t>, Gis</w:t>
      </w:r>
    </w:p>
    <w:p w14:paraId="7B71DF9E" w14:textId="6AACF1B1" w:rsidR="0096520E" w:rsidRDefault="0096520E" w:rsidP="00B370B0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4349E">
        <w:rPr>
          <w:rFonts w:ascii="Times New Roman" w:hAnsi="Times New Roman" w:cs="Times New Roman"/>
          <w:b/>
          <w:bCs/>
          <w:sz w:val="20"/>
          <w:szCs w:val="20"/>
        </w:rPr>
        <w:t xml:space="preserve">Situatia emiterii Autorizatiilor de Construire in luna </w:t>
      </w:r>
      <w:r w:rsidR="00144623">
        <w:rPr>
          <w:rFonts w:ascii="Times New Roman" w:hAnsi="Times New Roman" w:cs="Times New Roman"/>
          <w:b/>
          <w:bCs/>
          <w:sz w:val="20"/>
          <w:szCs w:val="20"/>
        </w:rPr>
        <w:t>NOIEMBRIE</w:t>
      </w:r>
      <w:r w:rsidRPr="0034349E">
        <w:rPr>
          <w:rFonts w:ascii="Times New Roman" w:hAnsi="Times New Roman" w:cs="Times New Roman"/>
          <w:b/>
          <w:bCs/>
          <w:sz w:val="20"/>
          <w:szCs w:val="20"/>
        </w:rPr>
        <w:t xml:space="preserve"> 2024</w:t>
      </w:r>
    </w:p>
    <w:p w14:paraId="4949AC54" w14:textId="77777777" w:rsidR="004E5FA3" w:rsidRPr="0034349E" w:rsidRDefault="004E5FA3" w:rsidP="00B370B0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2"/>
        <w:gridCol w:w="11"/>
        <w:gridCol w:w="1780"/>
        <w:gridCol w:w="12"/>
        <w:gridCol w:w="1947"/>
        <w:gridCol w:w="6"/>
        <w:gridCol w:w="2062"/>
        <w:gridCol w:w="6"/>
        <w:gridCol w:w="2254"/>
        <w:gridCol w:w="11"/>
        <w:gridCol w:w="1694"/>
      </w:tblGrid>
      <w:tr w:rsidR="00091334" w:rsidRPr="0034349E" w14:paraId="75699B01" w14:textId="77777777" w:rsidTr="00091334">
        <w:trPr>
          <w:trHeight w:val="1471"/>
          <w:jc w:val="center"/>
        </w:trPr>
        <w:tc>
          <w:tcPr>
            <w:tcW w:w="742" w:type="dxa"/>
            <w:vAlign w:val="center"/>
          </w:tcPr>
          <w:p w14:paraId="2EA91CDB" w14:textId="77777777" w:rsidR="00091334" w:rsidRPr="0034349E" w:rsidRDefault="00091334" w:rsidP="001911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Nr.</w:t>
            </w:r>
          </w:p>
          <w:p w14:paraId="28C4D946" w14:textId="77777777" w:rsidR="00091334" w:rsidRPr="0034349E" w:rsidRDefault="00091334" w:rsidP="001911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crt.</w:t>
            </w:r>
          </w:p>
        </w:tc>
        <w:tc>
          <w:tcPr>
            <w:tcW w:w="1791" w:type="dxa"/>
            <w:gridSpan w:val="2"/>
            <w:vAlign w:val="center"/>
          </w:tcPr>
          <w:p w14:paraId="22D0127F" w14:textId="77777777" w:rsidR="00091334" w:rsidRPr="0034349E" w:rsidRDefault="00091334" w:rsidP="001911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Nr.AC/AD</w:t>
            </w:r>
          </w:p>
          <w:p w14:paraId="2362513A" w14:textId="77777777" w:rsidR="00091334" w:rsidRPr="0034349E" w:rsidRDefault="00091334" w:rsidP="001911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Data emiterii</w:t>
            </w:r>
          </w:p>
          <w:p w14:paraId="0DD2F5AA" w14:textId="77777777" w:rsidR="00091334" w:rsidRPr="0034349E" w:rsidRDefault="00091334" w:rsidP="001911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Durata lucrarilor</w:t>
            </w:r>
          </w:p>
          <w:p w14:paraId="71273B32" w14:textId="77777777" w:rsidR="00091334" w:rsidRPr="0034349E" w:rsidRDefault="00091334" w:rsidP="001911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Valabilitate AC</w:t>
            </w:r>
          </w:p>
        </w:tc>
        <w:tc>
          <w:tcPr>
            <w:tcW w:w="1959" w:type="dxa"/>
            <w:gridSpan w:val="2"/>
          </w:tcPr>
          <w:p w14:paraId="0916CF19" w14:textId="77777777" w:rsidR="00091334" w:rsidRPr="0034349E" w:rsidRDefault="00091334" w:rsidP="001911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NUME SI PRENUME SOLICITANT</w:t>
            </w:r>
          </w:p>
        </w:tc>
        <w:tc>
          <w:tcPr>
            <w:tcW w:w="2068" w:type="dxa"/>
            <w:gridSpan w:val="2"/>
            <w:vAlign w:val="center"/>
          </w:tcPr>
          <w:p w14:paraId="4B13B524" w14:textId="77777777" w:rsidR="00091334" w:rsidRPr="0034349E" w:rsidRDefault="00091334" w:rsidP="001911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ADRESA LUCRARII</w:t>
            </w:r>
          </w:p>
        </w:tc>
        <w:tc>
          <w:tcPr>
            <w:tcW w:w="2260" w:type="dxa"/>
            <w:gridSpan w:val="2"/>
          </w:tcPr>
          <w:p w14:paraId="4E1915B9" w14:textId="77777777" w:rsidR="00091334" w:rsidRPr="0034349E" w:rsidRDefault="00091334" w:rsidP="001911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14:paraId="33632669" w14:textId="77777777" w:rsidR="00091334" w:rsidRPr="0034349E" w:rsidRDefault="00091334" w:rsidP="001911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14:paraId="7DC55991" w14:textId="77777777" w:rsidR="00091334" w:rsidRPr="0034349E" w:rsidRDefault="00091334" w:rsidP="001911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SCOPUL SOLICITARII</w:t>
            </w:r>
          </w:p>
        </w:tc>
        <w:tc>
          <w:tcPr>
            <w:tcW w:w="1705" w:type="dxa"/>
            <w:gridSpan w:val="2"/>
          </w:tcPr>
          <w:p w14:paraId="1709FE33" w14:textId="77777777" w:rsidR="00091334" w:rsidRPr="0034349E" w:rsidRDefault="00091334" w:rsidP="001911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POT/CUT</w:t>
            </w:r>
          </w:p>
        </w:tc>
      </w:tr>
      <w:tr w:rsidR="00091334" w:rsidRPr="0034349E" w14:paraId="33283A26" w14:textId="77777777" w:rsidTr="000F5D9C">
        <w:trPr>
          <w:trHeight w:val="556"/>
          <w:jc w:val="center"/>
        </w:trPr>
        <w:tc>
          <w:tcPr>
            <w:tcW w:w="753" w:type="dxa"/>
            <w:gridSpan w:val="2"/>
            <w:vAlign w:val="center"/>
          </w:tcPr>
          <w:p w14:paraId="6F6C6335" w14:textId="77777777" w:rsidR="00091334" w:rsidRPr="0034349E" w:rsidRDefault="00091334" w:rsidP="001911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792" w:type="dxa"/>
            <w:gridSpan w:val="2"/>
            <w:vAlign w:val="center"/>
          </w:tcPr>
          <w:p w14:paraId="4F4CF3B2" w14:textId="7D159A92" w:rsidR="0034349E" w:rsidRDefault="00144623" w:rsidP="0019115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 148/06.11</w:t>
            </w:r>
            <w:r w:rsidR="0027424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2024</w:t>
            </w:r>
          </w:p>
          <w:p w14:paraId="679A5153" w14:textId="1AFB756B" w:rsidR="00144623" w:rsidRPr="0034349E" w:rsidRDefault="00144623" w:rsidP="0019115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12/12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C169" w14:textId="33CD6B0F" w:rsidR="00091334" w:rsidRPr="0034349E" w:rsidRDefault="00F714E5" w:rsidP="00191157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362188">
              <w:rPr>
                <w:rFonts w:ascii="Arial Narrow" w:hAnsi="Arial Narrow"/>
                <w:sz w:val="20"/>
                <w:szCs w:val="20"/>
              </w:rPr>
              <w:t>Exceptat de la publicare – persoană fizică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8DF7" w14:textId="0A9C818D" w:rsidR="00091334" w:rsidRPr="0034349E" w:rsidRDefault="00ED6902" w:rsidP="00191157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Str.B.P.Hasdeu, nr.90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3F1B" w14:textId="67D402A1" w:rsidR="00091334" w:rsidRPr="0034349E" w:rsidRDefault="00ED6902" w:rsidP="00191157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Refacere împrejmuire parțială teren</w:t>
            </w:r>
          </w:p>
        </w:tc>
        <w:tc>
          <w:tcPr>
            <w:tcW w:w="1694" w:type="dxa"/>
            <w:vAlign w:val="center"/>
          </w:tcPr>
          <w:p w14:paraId="602CD65B" w14:textId="4B75B9B9" w:rsidR="001E69B8" w:rsidRPr="0034349E" w:rsidRDefault="00ED6902" w:rsidP="001E69B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091334" w:rsidRPr="0034349E" w14:paraId="6FAB355F" w14:textId="77777777" w:rsidTr="000F5D9C">
        <w:trPr>
          <w:trHeight w:val="556"/>
          <w:jc w:val="center"/>
        </w:trPr>
        <w:tc>
          <w:tcPr>
            <w:tcW w:w="753" w:type="dxa"/>
            <w:gridSpan w:val="2"/>
            <w:vAlign w:val="center"/>
          </w:tcPr>
          <w:p w14:paraId="294B9C86" w14:textId="77777777" w:rsidR="00091334" w:rsidRPr="0034349E" w:rsidRDefault="00091334" w:rsidP="001911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1792" w:type="dxa"/>
            <w:gridSpan w:val="2"/>
            <w:vAlign w:val="center"/>
          </w:tcPr>
          <w:p w14:paraId="191A375D" w14:textId="1E680B60" w:rsidR="0034349E" w:rsidRDefault="00ED6902" w:rsidP="0019115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 149/06.11.2024</w:t>
            </w:r>
          </w:p>
          <w:p w14:paraId="7690F010" w14:textId="17848CE2" w:rsidR="00ED6902" w:rsidRPr="0034349E" w:rsidRDefault="00ED6902" w:rsidP="0019115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24/12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684C8" w14:textId="790E84DE" w:rsidR="00091334" w:rsidRPr="0034349E" w:rsidRDefault="00F714E5" w:rsidP="00191157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362188">
              <w:rPr>
                <w:rFonts w:ascii="Arial Narrow" w:hAnsi="Arial Narrow"/>
                <w:sz w:val="20"/>
                <w:szCs w:val="20"/>
              </w:rPr>
              <w:t>Exceptat de la publicare – persoană fizică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0C6F1" w14:textId="0468F457" w:rsidR="00091334" w:rsidRPr="0034349E" w:rsidRDefault="00ED6902" w:rsidP="00191157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Str.Slt.Erou Bogdan Vasile, nr.54</w:t>
            </w:r>
          </w:p>
        </w:tc>
        <w:tc>
          <w:tcPr>
            <w:tcW w:w="2265" w:type="dxa"/>
            <w:gridSpan w:val="2"/>
            <w:vAlign w:val="center"/>
          </w:tcPr>
          <w:p w14:paraId="6D4D0708" w14:textId="07006F4B" w:rsidR="00091334" w:rsidRPr="0034349E" w:rsidRDefault="00ED6902" w:rsidP="0019115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Construire anexă S+P</w:t>
            </w:r>
          </w:p>
        </w:tc>
        <w:tc>
          <w:tcPr>
            <w:tcW w:w="1694" w:type="dxa"/>
            <w:vAlign w:val="center"/>
          </w:tcPr>
          <w:p w14:paraId="7B7F6F65" w14:textId="77777777" w:rsidR="000F5D9C" w:rsidRDefault="00ED6902" w:rsidP="0019115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POT=3,40%</w:t>
            </w:r>
          </w:p>
          <w:p w14:paraId="3F13A4EF" w14:textId="2E16C8EB" w:rsidR="00ED6902" w:rsidRPr="0034349E" w:rsidRDefault="00ED6902" w:rsidP="0019115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CUT=</w:t>
            </w:r>
            <w:r w:rsidR="00775D3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0,68</w:t>
            </w:r>
          </w:p>
        </w:tc>
      </w:tr>
      <w:tr w:rsidR="00091334" w:rsidRPr="0034349E" w14:paraId="24672C95" w14:textId="77777777" w:rsidTr="000F5D9C">
        <w:trPr>
          <w:trHeight w:val="556"/>
          <w:jc w:val="center"/>
        </w:trPr>
        <w:tc>
          <w:tcPr>
            <w:tcW w:w="753" w:type="dxa"/>
            <w:gridSpan w:val="2"/>
            <w:vAlign w:val="center"/>
          </w:tcPr>
          <w:p w14:paraId="162B6178" w14:textId="77777777" w:rsidR="00091334" w:rsidRPr="0034349E" w:rsidRDefault="00091334" w:rsidP="001911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792" w:type="dxa"/>
            <w:gridSpan w:val="2"/>
            <w:vAlign w:val="center"/>
          </w:tcPr>
          <w:p w14:paraId="5FC9AB30" w14:textId="77777777" w:rsidR="0034349E" w:rsidRDefault="00775D36" w:rsidP="0019115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 150/06.11.2024</w:t>
            </w:r>
          </w:p>
          <w:p w14:paraId="52A72B85" w14:textId="22B9C221" w:rsidR="00035312" w:rsidRPr="0034349E" w:rsidRDefault="00035312" w:rsidP="0019115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12/12</w:t>
            </w:r>
          </w:p>
        </w:tc>
        <w:tc>
          <w:tcPr>
            <w:tcW w:w="1953" w:type="dxa"/>
            <w:gridSpan w:val="2"/>
            <w:vAlign w:val="center"/>
          </w:tcPr>
          <w:p w14:paraId="723D5F83" w14:textId="608491D5" w:rsidR="00091334" w:rsidRPr="0034349E" w:rsidRDefault="00775D36" w:rsidP="0019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CAMPINA RESIDENCE</w:t>
            </w:r>
          </w:p>
        </w:tc>
        <w:tc>
          <w:tcPr>
            <w:tcW w:w="2068" w:type="dxa"/>
            <w:gridSpan w:val="2"/>
            <w:vAlign w:val="center"/>
          </w:tcPr>
          <w:p w14:paraId="37860865" w14:textId="2F80FB5E" w:rsidR="00091334" w:rsidRPr="0034349E" w:rsidRDefault="00E45F32" w:rsidP="0019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775D36">
              <w:rPr>
                <w:rFonts w:ascii="Times New Roman" w:hAnsi="Times New Roman" w:cs="Times New Roman"/>
                <w:sz w:val="20"/>
                <w:szCs w:val="20"/>
              </w:rPr>
              <w:t>-dul |Nicolae Bălcescu, nr.41</w:t>
            </w:r>
          </w:p>
        </w:tc>
        <w:tc>
          <w:tcPr>
            <w:tcW w:w="2265" w:type="dxa"/>
            <w:gridSpan w:val="2"/>
            <w:vAlign w:val="center"/>
          </w:tcPr>
          <w:p w14:paraId="2BFCE26F" w14:textId="47EED83D" w:rsidR="00091334" w:rsidRPr="0034349E" w:rsidRDefault="00775D36" w:rsidP="00E45F3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Construire împrejmuire, amplasare stâlpi cu steaguri publicitare, amplasare birou de vânzări din structură metalică și panouri san</w:t>
            </w:r>
            <w:r w:rsidR="00E45F3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dwich-lucrări cu caracter provizoriu până la data de 31.12.2025</w:t>
            </w:r>
          </w:p>
        </w:tc>
        <w:tc>
          <w:tcPr>
            <w:tcW w:w="1694" w:type="dxa"/>
            <w:vAlign w:val="center"/>
          </w:tcPr>
          <w:p w14:paraId="2DE0CEB8" w14:textId="37B74A33" w:rsidR="00091334" w:rsidRPr="0034349E" w:rsidRDefault="00035312" w:rsidP="0019115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091334" w:rsidRPr="0034349E" w14:paraId="499E2BE1" w14:textId="77777777" w:rsidTr="000F5D9C">
        <w:trPr>
          <w:trHeight w:val="556"/>
          <w:jc w:val="center"/>
        </w:trPr>
        <w:tc>
          <w:tcPr>
            <w:tcW w:w="753" w:type="dxa"/>
            <w:gridSpan w:val="2"/>
            <w:vAlign w:val="center"/>
          </w:tcPr>
          <w:p w14:paraId="25260B66" w14:textId="77777777" w:rsidR="00091334" w:rsidRPr="0034349E" w:rsidRDefault="00091334" w:rsidP="001911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1792" w:type="dxa"/>
            <w:gridSpan w:val="2"/>
            <w:vAlign w:val="center"/>
          </w:tcPr>
          <w:p w14:paraId="2B9151F9" w14:textId="77777777" w:rsidR="0034349E" w:rsidRDefault="00035312" w:rsidP="0019115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 151/</w:t>
            </w:r>
            <w:r w:rsidR="006A40C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06.11.2024</w:t>
            </w:r>
          </w:p>
          <w:p w14:paraId="1596D534" w14:textId="1EA433CF" w:rsidR="00EA1518" w:rsidRPr="0034349E" w:rsidRDefault="00EA1518" w:rsidP="0019115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3/12</w:t>
            </w:r>
          </w:p>
        </w:tc>
        <w:tc>
          <w:tcPr>
            <w:tcW w:w="1953" w:type="dxa"/>
            <w:gridSpan w:val="2"/>
            <w:vAlign w:val="center"/>
          </w:tcPr>
          <w:p w14:paraId="567DFAB7" w14:textId="707ECE4B" w:rsidR="00091334" w:rsidRPr="0034349E" w:rsidRDefault="00F714E5" w:rsidP="0019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188">
              <w:rPr>
                <w:rFonts w:ascii="Arial Narrow" w:hAnsi="Arial Narrow"/>
                <w:sz w:val="20"/>
                <w:szCs w:val="20"/>
              </w:rPr>
              <w:t>Exceptat de la publicare – persoană fizică</w:t>
            </w:r>
          </w:p>
        </w:tc>
        <w:tc>
          <w:tcPr>
            <w:tcW w:w="2068" w:type="dxa"/>
            <w:gridSpan w:val="2"/>
            <w:vAlign w:val="center"/>
          </w:tcPr>
          <w:p w14:paraId="3A081B9E" w14:textId="592F4994" w:rsidR="00091334" w:rsidRPr="0034349E" w:rsidRDefault="00397260" w:rsidP="0019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Str.Muscelului, nr.41</w:t>
            </w:r>
          </w:p>
        </w:tc>
        <w:tc>
          <w:tcPr>
            <w:tcW w:w="2265" w:type="dxa"/>
            <w:gridSpan w:val="2"/>
            <w:vAlign w:val="center"/>
          </w:tcPr>
          <w:p w14:paraId="64184DC5" w14:textId="581DB6F6" w:rsidR="00091334" w:rsidRPr="0034349E" w:rsidRDefault="006A40CB" w:rsidP="0019115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Construire bransament electric</w:t>
            </w:r>
            <w:r w:rsidR="00F714E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si instalatie de utilizare</w:t>
            </w:r>
          </w:p>
        </w:tc>
        <w:tc>
          <w:tcPr>
            <w:tcW w:w="1694" w:type="dxa"/>
            <w:vAlign w:val="center"/>
          </w:tcPr>
          <w:p w14:paraId="40098E20" w14:textId="0B1F7D62" w:rsidR="00A806CB" w:rsidRPr="0034349E" w:rsidRDefault="006A40CB" w:rsidP="0019115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A806CB" w:rsidRPr="0034349E" w14:paraId="1776E2E6" w14:textId="77777777" w:rsidTr="000F5D9C">
        <w:trPr>
          <w:trHeight w:val="556"/>
          <w:jc w:val="center"/>
        </w:trPr>
        <w:tc>
          <w:tcPr>
            <w:tcW w:w="753" w:type="dxa"/>
            <w:gridSpan w:val="2"/>
            <w:vAlign w:val="center"/>
          </w:tcPr>
          <w:p w14:paraId="540630CD" w14:textId="77777777" w:rsidR="00A806CB" w:rsidRPr="0034349E" w:rsidRDefault="00A806CB" w:rsidP="00A806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C5D8" w14:textId="77777777" w:rsidR="0034349E" w:rsidRDefault="00035312" w:rsidP="00A806C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 152/</w:t>
            </w:r>
            <w:r w:rsidR="006A40C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06.11.2024</w:t>
            </w:r>
          </w:p>
          <w:p w14:paraId="0C8B0F0E" w14:textId="1EE578CC" w:rsidR="00EA1518" w:rsidRPr="0034349E" w:rsidRDefault="00EA1518" w:rsidP="00A806C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3/12</w:t>
            </w:r>
          </w:p>
        </w:tc>
        <w:tc>
          <w:tcPr>
            <w:tcW w:w="1953" w:type="dxa"/>
            <w:gridSpan w:val="2"/>
            <w:vAlign w:val="center"/>
          </w:tcPr>
          <w:p w14:paraId="4DCD32C0" w14:textId="41651C2C" w:rsidR="00A806CB" w:rsidRPr="0034349E" w:rsidRDefault="00F714E5" w:rsidP="00A806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188">
              <w:rPr>
                <w:rFonts w:ascii="Arial Narrow" w:hAnsi="Arial Narrow"/>
                <w:sz w:val="20"/>
                <w:szCs w:val="20"/>
              </w:rPr>
              <w:t>Exceptat de la publicare – persoană fizică</w:t>
            </w:r>
          </w:p>
        </w:tc>
        <w:tc>
          <w:tcPr>
            <w:tcW w:w="2068" w:type="dxa"/>
            <w:gridSpan w:val="2"/>
            <w:vAlign w:val="center"/>
          </w:tcPr>
          <w:p w14:paraId="5420BF19" w14:textId="77BF3794" w:rsidR="00A806CB" w:rsidRPr="0034349E" w:rsidRDefault="00397260" w:rsidP="00A806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Str.Muscelului, nr.41A</w:t>
            </w:r>
          </w:p>
        </w:tc>
        <w:tc>
          <w:tcPr>
            <w:tcW w:w="2265" w:type="dxa"/>
            <w:gridSpan w:val="2"/>
            <w:vAlign w:val="center"/>
          </w:tcPr>
          <w:p w14:paraId="248E66BE" w14:textId="6FF67AEB" w:rsidR="00A806CB" w:rsidRPr="0034349E" w:rsidRDefault="006A40CB" w:rsidP="00A806C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Construire bransament electric</w:t>
            </w:r>
            <w:r w:rsidR="00F714E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si instalatie de utilizare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DC52" w14:textId="1B033428" w:rsidR="00A806CB" w:rsidRPr="0034349E" w:rsidRDefault="00EA1518" w:rsidP="00A806C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A806CB" w:rsidRPr="0034349E" w14:paraId="729FB677" w14:textId="77777777" w:rsidTr="000F5D9C">
        <w:trPr>
          <w:trHeight w:val="556"/>
          <w:jc w:val="center"/>
        </w:trPr>
        <w:tc>
          <w:tcPr>
            <w:tcW w:w="753" w:type="dxa"/>
            <w:gridSpan w:val="2"/>
            <w:vAlign w:val="center"/>
          </w:tcPr>
          <w:p w14:paraId="46EB525E" w14:textId="77777777" w:rsidR="00A806CB" w:rsidRPr="0034349E" w:rsidRDefault="00A806CB" w:rsidP="00A806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1792" w:type="dxa"/>
            <w:gridSpan w:val="2"/>
            <w:vAlign w:val="center"/>
          </w:tcPr>
          <w:p w14:paraId="027D81E5" w14:textId="6D338CF4" w:rsidR="0034349E" w:rsidRDefault="00035312" w:rsidP="00A806C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 153/18</w:t>
            </w:r>
            <w:r w:rsidR="0027424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</w:t>
            </w:r>
            <w:r w:rsidR="0027424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2024</w:t>
            </w:r>
          </w:p>
          <w:p w14:paraId="0C7248B2" w14:textId="1B0560B5" w:rsidR="00035312" w:rsidRPr="0034349E" w:rsidRDefault="00035312" w:rsidP="00A806C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24/12</w:t>
            </w:r>
          </w:p>
        </w:tc>
        <w:tc>
          <w:tcPr>
            <w:tcW w:w="1953" w:type="dxa"/>
            <w:gridSpan w:val="2"/>
            <w:vAlign w:val="center"/>
          </w:tcPr>
          <w:p w14:paraId="175B98DA" w14:textId="07BC7CEF" w:rsidR="00A806CB" w:rsidRPr="0034349E" w:rsidRDefault="00F714E5" w:rsidP="00A806C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62188">
              <w:rPr>
                <w:rFonts w:ascii="Arial Narrow" w:hAnsi="Arial Narrow"/>
                <w:sz w:val="20"/>
                <w:szCs w:val="20"/>
              </w:rPr>
              <w:t>Exceptat de la publicare – persoană fizică</w:t>
            </w:r>
          </w:p>
        </w:tc>
        <w:tc>
          <w:tcPr>
            <w:tcW w:w="2068" w:type="dxa"/>
            <w:gridSpan w:val="2"/>
            <w:vAlign w:val="center"/>
          </w:tcPr>
          <w:p w14:paraId="3003A1E9" w14:textId="7E5D5423" w:rsidR="00A806CB" w:rsidRPr="0034349E" w:rsidRDefault="006071E5" w:rsidP="00A806C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Str.Trandafirilor, nr.18</w:t>
            </w:r>
          </w:p>
        </w:tc>
        <w:tc>
          <w:tcPr>
            <w:tcW w:w="2265" w:type="dxa"/>
            <w:gridSpan w:val="2"/>
            <w:vAlign w:val="center"/>
          </w:tcPr>
          <w:p w14:paraId="166742C3" w14:textId="4DAABE92" w:rsidR="00A806CB" w:rsidRPr="0034349E" w:rsidRDefault="00871C7B" w:rsidP="00A806C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Desființare anexă C1, construire locuință, alei carosabile și pietonale</w:t>
            </w:r>
            <w:r w:rsidR="007D7BB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, spațiu parcare, împrejmuire, branțamente </w:t>
            </w:r>
            <w:r w:rsidR="00A4210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și utilită</w:t>
            </w:r>
            <w:r w:rsidR="0040003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ț</w:t>
            </w:r>
            <w:r w:rsidR="00A4210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</w:t>
            </w:r>
            <w:r w:rsidR="005A173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și organizare de șantier</w:t>
            </w:r>
          </w:p>
        </w:tc>
        <w:tc>
          <w:tcPr>
            <w:tcW w:w="1694" w:type="dxa"/>
            <w:vAlign w:val="center"/>
          </w:tcPr>
          <w:p w14:paraId="43BB08EA" w14:textId="77777777" w:rsidR="00A806CB" w:rsidRDefault="005A1733" w:rsidP="00A806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POT=4,40%</w:t>
            </w:r>
          </w:p>
          <w:p w14:paraId="42708B60" w14:textId="2F9B538F" w:rsidR="005A1733" w:rsidRPr="0034349E" w:rsidRDefault="005A1733" w:rsidP="00A806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CUT=0,04</w:t>
            </w:r>
          </w:p>
        </w:tc>
      </w:tr>
      <w:tr w:rsidR="00A806CB" w:rsidRPr="0034349E" w14:paraId="43A97BE8" w14:textId="77777777" w:rsidTr="000F5D9C">
        <w:trPr>
          <w:trHeight w:val="556"/>
          <w:jc w:val="center"/>
        </w:trPr>
        <w:tc>
          <w:tcPr>
            <w:tcW w:w="753" w:type="dxa"/>
            <w:gridSpan w:val="2"/>
            <w:vAlign w:val="center"/>
          </w:tcPr>
          <w:p w14:paraId="7427F634" w14:textId="77777777" w:rsidR="00A806CB" w:rsidRPr="0034349E" w:rsidRDefault="00A806CB" w:rsidP="00A806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1792" w:type="dxa"/>
            <w:gridSpan w:val="2"/>
            <w:vAlign w:val="center"/>
          </w:tcPr>
          <w:p w14:paraId="71EFD01D" w14:textId="79353BAB" w:rsidR="0034349E" w:rsidRDefault="00E140E0" w:rsidP="00A806C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 154</w:t>
            </w:r>
            <w:r w:rsidR="00B8642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/18</w:t>
            </w:r>
            <w:r w:rsidR="0027424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  <w:r w:rsidR="00B8642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</w:t>
            </w:r>
            <w:r w:rsidR="0027424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  <w:r w:rsidR="00B8642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2024</w:t>
            </w:r>
          </w:p>
          <w:p w14:paraId="42E9F00E" w14:textId="4FD8B0AA" w:rsidR="00B86428" w:rsidRPr="0034349E" w:rsidRDefault="00B86428" w:rsidP="00A806C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3/12</w:t>
            </w:r>
          </w:p>
        </w:tc>
        <w:tc>
          <w:tcPr>
            <w:tcW w:w="1953" w:type="dxa"/>
            <w:gridSpan w:val="2"/>
            <w:vAlign w:val="center"/>
          </w:tcPr>
          <w:p w14:paraId="23AB2C25" w14:textId="14AF2E68" w:rsidR="00A806CB" w:rsidRPr="0034349E" w:rsidRDefault="00F714E5" w:rsidP="00A806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188">
              <w:rPr>
                <w:rFonts w:ascii="Arial Narrow" w:hAnsi="Arial Narrow"/>
                <w:sz w:val="20"/>
                <w:szCs w:val="20"/>
              </w:rPr>
              <w:t>Exceptat de la publicare – persoană fizică</w:t>
            </w:r>
          </w:p>
        </w:tc>
        <w:tc>
          <w:tcPr>
            <w:tcW w:w="2068" w:type="dxa"/>
            <w:gridSpan w:val="2"/>
            <w:vAlign w:val="center"/>
          </w:tcPr>
          <w:p w14:paraId="78C93FDC" w14:textId="62988CBD" w:rsidR="00A806CB" w:rsidRPr="0034349E" w:rsidRDefault="00B86428" w:rsidP="00A806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Str.I.H.Rădulescu, nr.98</w:t>
            </w:r>
          </w:p>
        </w:tc>
        <w:tc>
          <w:tcPr>
            <w:tcW w:w="2265" w:type="dxa"/>
            <w:gridSpan w:val="2"/>
            <w:vAlign w:val="center"/>
          </w:tcPr>
          <w:p w14:paraId="5BA3D282" w14:textId="4BA0279A" w:rsidR="00A806CB" w:rsidRPr="0034349E" w:rsidRDefault="006121C9" w:rsidP="00A806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Racord la reâeaua urbană de canalizare menajeră (L=8m) cu refacerea zonei afectate de lucrare</w:t>
            </w:r>
          </w:p>
        </w:tc>
        <w:tc>
          <w:tcPr>
            <w:tcW w:w="1694" w:type="dxa"/>
            <w:vAlign w:val="center"/>
          </w:tcPr>
          <w:p w14:paraId="5580A792" w14:textId="67900456" w:rsidR="00E55C3F" w:rsidRPr="0034349E" w:rsidRDefault="00EA1518" w:rsidP="00A806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06CB" w:rsidRPr="0034349E" w14:paraId="0E757770" w14:textId="77777777" w:rsidTr="000F5D9C">
        <w:trPr>
          <w:trHeight w:val="556"/>
          <w:jc w:val="center"/>
        </w:trPr>
        <w:tc>
          <w:tcPr>
            <w:tcW w:w="753" w:type="dxa"/>
            <w:gridSpan w:val="2"/>
            <w:vAlign w:val="center"/>
          </w:tcPr>
          <w:p w14:paraId="58035463" w14:textId="77777777" w:rsidR="00A806CB" w:rsidRPr="0034349E" w:rsidRDefault="00A806CB" w:rsidP="00A806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</w:t>
            </w:r>
          </w:p>
        </w:tc>
        <w:tc>
          <w:tcPr>
            <w:tcW w:w="1792" w:type="dxa"/>
            <w:gridSpan w:val="2"/>
            <w:vAlign w:val="center"/>
          </w:tcPr>
          <w:p w14:paraId="46F5B238" w14:textId="77777777" w:rsidR="0034349E" w:rsidRDefault="00E140E0" w:rsidP="00A806C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 155/18.11.2024</w:t>
            </w:r>
          </w:p>
          <w:p w14:paraId="4E2B1C9C" w14:textId="793CF505" w:rsidR="00E140E0" w:rsidRPr="0034349E" w:rsidRDefault="00EA1518" w:rsidP="00A806C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3/</w:t>
            </w:r>
            <w:r w:rsidR="00E140E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12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58DF" w14:textId="6F7D6BA7" w:rsidR="00A806CB" w:rsidRPr="0034349E" w:rsidRDefault="00F714E5" w:rsidP="00A806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188">
              <w:rPr>
                <w:rFonts w:ascii="Arial Narrow" w:hAnsi="Arial Narrow"/>
                <w:sz w:val="20"/>
                <w:szCs w:val="20"/>
              </w:rPr>
              <w:t>Exceptat de la publicare – persoană fizică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58CC" w14:textId="595185F0" w:rsidR="00A806CB" w:rsidRPr="0034349E" w:rsidRDefault="00E140E0" w:rsidP="00A806C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Str.Muscelului, nr.41P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78A0" w14:textId="609F1C94" w:rsidR="00A806CB" w:rsidRPr="0034349E" w:rsidRDefault="00E140E0" w:rsidP="00A806C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Construire branșament electric și instalaâie de utilizare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8F54" w14:textId="25A9C4DB" w:rsidR="00E55C3F" w:rsidRPr="0034349E" w:rsidRDefault="00E140E0" w:rsidP="00A806C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A806CB" w:rsidRPr="0034349E" w14:paraId="25E2EAC1" w14:textId="77777777" w:rsidTr="000F5D9C">
        <w:trPr>
          <w:trHeight w:val="556"/>
          <w:jc w:val="center"/>
        </w:trPr>
        <w:tc>
          <w:tcPr>
            <w:tcW w:w="753" w:type="dxa"/>
            <w:gridSpan w:val="2"/>
            <w:vAlign w:val="center"/>
          </w:tcPr>
          <w:p w14:paraId="4B73C912" w14:textId="77777777" w:rsidR="00A806CB" w:rsidRPr="0034349E" w:rsidRDefault="00A806CB" w:rsidP="00A806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</w:t>
            </w:r>
          </w:p>
        </w:tc>
        <w:tc>
          <w:tcPr>
            <w:tcW w:w="1792" w:type="dxa"/>
            <w:gridSpan w:val="2"/>
            <w:vAlign w:val="center"/>
          </w:tcPr>
          <w:p w14:paraId="5FA1BABF" w14:textId="31D10973" w:rsidR="0034349E" w:rsidRDefault="00E140E0" w:rsidP="00FB7E2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 156/21.11.2024</w:t>
            </w:r>
          </w:p>
          <w:p w14:paraId="116B99CD" w14:textId="542EF88D" w:rsidR="00E140E0" w:rsidRDefault="00E140E0" w:rsidP="00FB7E2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24</w:t>
            </w:r>
            <w:r w:rsidR="00EA151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/12</w:t>
            </w:r>
          </w:p>
          <w:p w14:paraId="33F59906" w14:textId="4685B0E5" w:rsidR="00E140E0" w:rsidRPr="0034349E" w:rsidRDefault="00E140E0" w:rsidP="00FB7E2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953" w:type="dxa"/>
            <w:gridSpan w:val="2"/>
            <w:vAlign w:val="center"/>
          </w:tcPr>
          <w:p w14:paraId="6FFC3AB7" w14:textId="1E7A6800" w:rsidR="00A806CB" w:rsidRPr="0034349E" w:rsidRDefault="00F714E5" w:rsidP="00A806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188">
              <w:rPr>
                <w:rFonts w:ascii="Arial Narrow" w:hAnsi="Arial Narrow"/>
                <w:sz w:val="20"/>
                <w:szCs w:val="20"/>
              </w:rPr>
              <w:t>Exceptat de la publicare – persoană fizică</w:t>
            </w:r>
          </w:p>
        </w:tc>
        <w:tc>
          <w:tcPr>
            <w:tcW w:w="2068" w:type="dxa"/>
            <w:gridSpan w:val="2"/>
            <w:vAlign w:val="center"/>
          </w:tcPr>
          <w:p w14:paraId="3A657FE2" w14:textId="0A4B4A7B" w:rsidR="00A806CB" w:rsidRPr="0034349E" w:rsidRDefault="00E140E0" w:rsidP="00A806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Str.Ardealului, nr.5</w:t>
            </w:r>
          </w:p>
        </w:tc>
        <w:tc>
          <w:tcPr>
            <w:tcW w:w="2265" w:type="dxa"/>
            <w:gridSpan w:val="2"/>
            <w:vAlign w:val="center"/>
          </w:tcPr>
          <w:p w14:paraId="62E7CF40" w14:textId="45D22969" w:rsidR="00A806CB" w:rsidRPr="0034349E" w:rsidRDefault="00E140E0" w:rsidP="00A806C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Modernizare, recompartimentare, extindere verticală și orizontală la locuinâa C1</w:t>
            </w:r>
          </w:p>
        </w:tc>
        <w:tc>
          <w:tcPr>
            <w:tcW w:w="1694" w:type="dxa"/>
            <w:vAlign w:val="center"/>
          </w:tcPr>
          <w:p w14:paraId="77833EB5" w14:textId="77777777" w:rsidR="00E55C3F" w:rsidRDefault="00E140E0" w:rsidP="00A806C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POT=21,76%</w:t>
            </w:r>
          </w:p>
          <w:p w14:paraId="0669DA28" w14:textId="6809E96B" w:rsidR="00E140E0" w:rsidRPr="0034349E" w:rsidRDefault="00E140E0" w:rsidP="00A806C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CUT=0,46</w:t>
            </w:r>
          </w:p>
        </w:tc>
      </w:tr>
      <w:tr w:rsidR="007C2123" w:rsidRPr="0034349E" w14:paraId="06308E28" w14:textId="77777777" w:rsidTr="000F5D9C">
        <w:trPr>
          <w:trHeight w:val="556"/>
          <w:jc w:val="center"/>
        </w:trPr>
        <w:tc>
          <w:tcPr>
            <w:tcW w:w="753" w:type="dxa"/>
            <w:gridSpan w:val="2"/>
            <w:vAlign w:val="center"/>
          </w:tcPr>
          <w:p w14:paraId="62973C01" w14:textId="5CC39736" w:rsidR="007C2123" w:rsidRPr="0034349E" w:rsidRDefault="007C2123" w:rsidP="007C21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10</w:t>
            </w:r>
          </w:p>
        </w:tc>
        <w:tc>
          <w:tcPr>
            <w:tcW w:w="1792" w:type="dxa"/>
            <w:gridSpan w:val="2"/>
            <w:vAlign w:val="center"/>
          </w:tcPr>
          <w:p w14:paraId="3CF8771C" w14:textId="491512FF" w:rsidR="007C2123" w:rsidRDefault="007C2123" w:rsidP="007C2123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 157/27</w:t>
            </w:r>
            <w:r w:rsidR="0027424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</w:t>
            </w:r>
            <w:r w:rsidR="0027424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2024</w:t>
            </w:r>
          </w:p>
          <w:p w14:paraId="5EE5CE99" w14:textId="2AB70465" w:rsidR="007C2123" w:rsidRPr="0034349E" w:rsidRDefault="007C2123" w:rsidP="007C2123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6/12</w:t>
            </w:r>
          </w:p>
        </w:tc>
        <w:tc>
          <w:tcPr>
            <w:tcW w:w="1953" w:type="dxa"/>
            <w:gridSpan w:val="2"/>
            <w:vAlign w:val="center"/>
          </w:tcPr>
          <w:p w14:paraId="3133B46D" w14:textId="2B18CEA3" w:rsidR="007C2123" w:rsidRPr="0034349E" w:rsidRDefault="007C2123" w:rsidP="007C21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 Engie Romania SA prin SC Instant Construct Company SA ptr.Crăciun Ionuț-Cristian</w:t>
            </w:r>
          </w:p>
        </w:tc>
        <w:tc>
          <w:tcPr>
            <w:tcW w:w="2068" w:type="dxa"/>
            <w:gridSpan w:val="2"/>
            <w:vAlign w:val="center"/>
          </w:tcPr>
          <w:p w14:paraId="279D8234" w14:textId="71BC018D" w:rsidR="007C2123" w:rsidRPr="0034349E" w:rsidRDefault="007C2123" w:rsidP="007C21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Calea Doftanei, nr78C</w:t>
            </w:r>
          </w:p>
        </w:tc>
        <w:tc>
          <w:tcPr>
            <w:tcW w:w="2265" w:type="dxa"/>
            <w:gridSpan w:val="2"/>
            <w:vAlign w:val="center"/>
          </w:tcPr>
          <w:p w14:paraId="6098DF1A" w14:textId="54948338" w:rsidR="007C2123" w:rsidRPr="0034349E" w:rsidRDefault="007C2123" w:rsidP="007C21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branșament gaze naturale (L=6,00m) cu refacerea zonei afectate de lucrare</w:t>
            </w:r>
          </w:p>
        </w:tc>
        <w:tc>
          <w:tcPr>
            <w:tcW w:w="1694" w:type="dxa"/>
            <w:vAlign w:val="center"/>
          </w:tcPr>
          <w:p w14:paraId="63B3DCF5" w14:textId="16697A93" w:rsidR="007C2123" w:rsidRPr="0034349E" w:rsidRDefault="00EA1518" w:rsidP="007C2123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7C2123" w:rsidRPr="0034349E" w14:paraId="1DECF46F" w14:textId="77777777" w:rsidTr="000F5D9C">
        <w:trPr>
          <w:trHeight w:val="556"/>
          <w:jc w:val="center"/>
        </w:trPr>
        <w:tc>
          <w:tcPr>
            <w:tcW w:w="753" w:type="dxa"/>
            <w:gridSpan w:val="2"/>
            <w:vAlign w:val="center"/>
          </w:tcPr>
          <w:p w14:paraId="2E6B2655" w14:textId="77777777" w:rsidR="007C2123" w:rsidRPr="0034349E" w:rsidRDefault="007C2123" w:rsidP="007C21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</w:t>
            </w:r>
          </w:p>
        </w:tc>
        <w:tc>
          <w:tcPr>
            <w:tcW w:w="1792" w:type="dxa"/>
            <w:gridSpan w:val="2"/>
            <w:vAlign w:val="center"/>
          </w:tcPr>
          <w:p w14:paraId="76C64C74" w14:textId="1BF52438" w:rsidR="007C2123" w:rsidRDefault="007C2123" w:rsidP="007C2123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 158/27.11.2024</w:t>
            </w:r>
          </w:p>
          <w:p w14:paraId="5FAA5069" w14:textId="224B709A" w:rsidR="007C2123" w:rsidRPr="0034349E" w:rsidRDefault="007C2123" w:rsidP="007C2123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6/12</w:t>
            </w:r>
          </w:p>
        </w:tc>
        <w:tc>
          <w:tcPr>
            <w:tcW w:w="1953" w:type="dxa"/>
            <w:gridSpan w:val="2"/>
            <w:vAlign w:val="center"/>
          </w:tcPr>
          <w:p w14:paraId="23DBBB91" w14:textId="33AEF7B5" w:rsidR="007C2123" w:rsidRPr="0034349E" w:rsidRDefault="00F714E5" w:rsidP="007C21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188">
              <w:rPr>
                <w:rFonts w:ascii="Arial Narrow" w:hAnsi="Arial Narrow"/>
                <w:sz w:val="20"/>
                <w:szCs w:val="20"/>
              </w:rPr>
              <w:t>Exceptat de la publicare – persoană fizică</w:t>
            </w:r>
          </w:p>
        </w:tc>
        <w:tc>
          <w:tcPr>
            <w:tcW w:w="2068" w:type="dxa"/>
            <w:gridSpan w:val="2"/>
            <w:vAlign w:val="center"/>
          </w:tcPr>
          <w:p w14:paraId="3FB760F9" w14:textId="2BF907FE" w:rsidR="007C2123" w:rsidRPr="0034349E" w:rsidRDefault="007C2123" w:rsidP="007C21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Str.George Bariâiu, nr.16</w:t>
            </w:r>
          </w:p>
        </w:tc>
        <w:tc>
          <w:tcPr>
            <w:tcW w:w="2265" w:type="dxa"/>
            <w:gridSpan w:val="2"/>
            <w:vAlign w:val="center"/>
          </w:tcPr>
          <w:p w14:paraId="79100C3E" w14:textId="49D8D7AB" w:rsidR="007C2123" w:rsidRPr="0034349E" w:rsidRDefault="007C2123" w:rsidP="007C21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Bramțament canalizare menajeră (L=9,0m) cu refacerea zonei afectate de lucrare</w:t>
            </w:r>
          </w:p>
        </w:tc>
        <w:tc>
          <w:tcPr>
            <w:tcW w:w="1694" w:type="dxa"/>
            <w:vAlign w:val="center"/>
          </w:tcPr>
          <w:p w14:paraId="18E17FB5" w14:textId="1ED68E85" w:rsidR="007C2123" w:rsidRPr="0034349E" w:rsidRDefault="007C2123" w:rsidP="007C2123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7C2123" w:rsidRPr="0034349E" w14:paraId="29ED2C96" w14:textId="77777777" w:rsidTr="000F5D9C">
        <w:trPr>
          <w:trHeight w:val="556"/>
          <w:jc w:val="center"/>
        </w:trPr>
        <w:tc>
          <w:tcPr>
            <w:tcW w:w="753" w:type="dxa"/>
            <w:gridSpan w:val="2"/>
            <w:vAlign w:val="center"/>
          </w:tcPr>
          <w:p w14:paraId="266A0A36" w14:textId="77777777" w:rsidR="007C2123" w:rsidRPr="0034349E" w:rsidRDefault="007C2123" w:rsidP="007C21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12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F3B2" w14:textId="132A8BCE" w:rsidR="007C2123" w:rsidRDefault="007C2123" w:rsidP="007C2123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 159/27.11.2024</w:t>
            </w:r>
          </w:p>
          <w:p w14:paraId="4D1682D2" w14:textId="62812925" w:rsidR="007C2123" w:rsidRPr="0034349E" w:rsidRDefault="007C2123" w:rsidP="007C2123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6/12</w:t>
            </w:r>
          </w:p>
        </w:tc>
        <w:tc>
          <w:tcPr>
            <w:tcW w:w="1953" w:type="dxa"/>
            <w:gridSpan w:val="2"/>
            <w:vAlign w:val="center"/>
          </w:tcPr>
          <w:p w14:paraId="73A59DE2" w14:textId="7B6481CC" w:rsidR="007C2123" w:rsidRPr="0034349E" w:rsidRDefault="007C2123" w:rsidP="007C21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 Dayro Distribution SRL</w:t>
            </w:r>
          </w:p>
        </w:tc>
        <w:tc>
          <w:tcPr>
            <w:tcW w:w="2068" w:type="dxa"/>
            <w:gridSpan w:val="2"/>
            <w:vAlign w:val="center"/>
          </w:tcPr>
          <w:p w14:paraId="33A6E103" w14:textId="4B01840E" w:rsidR="007C2123" w:rsidRPr="0034349E" w:rsidRDefault="007C2123" w:rsidP="007C21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Str.Industriei, nr.3 Bis</w:t>
            </w:r>
          </w:p>
        </w:tc>
        <w:tc>
          <w:tcPr>
            <w:tcW w:w="2265" w:type="dxa"/>
            <w:gridSpan w:val="2"/>
            <w:vAlign w:val="center"/>
          </w:tcPr>
          <w:p w14:paraId="2412F7F3" w14:textId="6FC256D1" w:rsidR="007C2123" w:rsidRPr="0034349E" w:rsidRDefault="007C2123" w:rsidP="007C21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hală depozitare accesorii pentru construcâii P, alei carosabile și pietonale, parcare auto și organizare de șantier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D315" w14:textId="77777777" w:rsidR="007C2123" w:rsidRDefault="007C2123" w:rsidP="007C2123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POT=</w:t>
            </w:r>
            <w:r w:rsidR="00685E2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15,14%</w:t>
            </w:r>
          </w:p>
          <w:p w14:paraId="63AAC8FB" w14:textId="1AEDEAC4" w:rsidR="00685E28" w:rsidRPr="0034349E" w:rsidRDefault="00685E28" w:rsidP="007C2123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CUT=0,15</w:t>
            </w:r>
          </w:p>
        </w:tc>
      </w:tr>
      <w:tr w:rsidR="007C2123" w:rsidRPr="0034349E" w14:paraId="1B1CD09B" w14:textId="77777777" w:rsidTr="000F5D9C">
        <w:trPr>
          <w:trHeight w:val="556"/>
          <w:jc w:val="center"/>
        </w:trPr>
        <w:tc>
          <w:tcPr>
            <w:tcW w:w="753" w:type="dxa"/>
            <w:gridSpan w:val="2"/>
            <w:vAlign w:val="center"/>
          </w:tcPr>
          <w:p w14:paraId="0AD44372" w14:textId="77777777" w:rsidR="007C2123" w:rsidRPr="0034349E" w:rsidRDefault="007C2123" w:rsidP="007C21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13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97C2" w14:textId="77777777" w:rsidR="007C2123" w:rsidRDefault="007C2123" w:rsidP="007C2123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 160/27.11.2024</w:t>
            </w:r>
          </w:p>
          <w:p w14:paraId="0C2C34CC" w14:textId="13ECF1F4" w:rsidR="00EA1518" w:rsidRPr="0034349E" w:rsidRDefault="00EA1518" w:rsidP="007C2123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3/12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3B6C" w14:textId="517E6369" w:rsidR="007C2123" w:rsidRPr="0034349E" w:rsidRDefault="00F714E5" w:rsidP="007C21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188">
              <w:rPr>
                <w:rFonts w:ascii="Arial Narrow" w:hAnsi="Arial Narrow"/>
                <w:sz w:val="20"/>
                <w:szCs w:val="20"/>
              </w:rPr>
              <w:t>Exceptat de la publicare – persoană fizică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5262" w14:textId="6F386D70" w:rsidR="007C2123" w:rsidRPr="0034349E" w:rsidRDefault="00685E28" w:rsidP="007C21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Al.Zefirului, nr.4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63A1" w14:textId="195CC251" w:rsidR="007C2123" w:rsidRPr="0034349E" w:rsidRDefault="00685E28" w:rsidP="007C21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Branșament electric trifazat și instalaâie de utilizare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D5FC" w14:textId="766FB11C" w:rsidR="007C2123" w:rsidRPr="0034349E" w:rsidRDefault="007C2123" w:rsidP="007C2123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  <w:tr w:rsidR="00685E28" w:rsidRPr="0034349E" w14:paraId="56D15193" w14:textId="77777777" w:rsidTr="000F5D9C">
        <w:trPr>
          <w:trHeight w:val="556"/>
          <w:jc w:val="center"/>
        </w:trPr>
        <w:tc>
          <w:tcPr>
            <w:tcW w:w="753" w:type="dxa"/>
            <w:gridSpan w:val="2"/>
            <w:vAlign w:val="center"/>
          </w:tcPr>
          <w:p w14:paraId="3B7B9CA8" w14:textId="77777777" w:rsidR="00685E28" w:rsidRPr="0034349E" w:rsidRDefault="00685E28" w:rsidP="00685E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349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14</w:t>
            </w:r>
          </w:p>
        </w:tc>
        <w:tc>
          <w:tcPr>
            <w:tcW w:w="1792" w:type="dxa"/>
            <w:gridSpan w:val="2"/>
            <w:vAlign w:val="center"/>
          </w:tcPr>
          <w:p w14:paraId="322CCDB9" w14:textId="77777777" w:rsidR="00685E28" w:rsidRDefault="00685E28" w:rsidP="00685E2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 161/27.11.2024</w:t>
            </w:r>
          </w:p>
          <w:p w14:paraId="786397F0" w14:textId="712808E6" w:rsidR="00EA1518" w:rsidRPr="0034349E" w:rsidRDefault="00EA1518" w:rsidP="00685E2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3/12</w:t>
            </w:r>
          </w:p>
        </w:tc>
        <w:tc>
          <w:tcPr>
            <w:tcW w:w="1953" w:type="dxa"/>
            <w:gridSpan w:val="2"/>
            <w:vAlign w:val="center"/>
          </w:tcPr>
          <w:p w14:paraId="1FC8C880" w14:textId="1F5D4CBE" w:rsidR="00685E28" w:rsidRPr="0034349E" w:rsidRDefault="00F714E5" w:rsidP="00685E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188">
              <w:rPr>
                <w:rFonts w:ascii="Arial Narrow" w:hAnsi="Arial Narrow"/>
                <w:sz w:val="20"/>
                <w:szCs w:val="20"/>
              </w:rPr>
              <w:t>Exceptat de la publicare – persoană fizică</w:t>
            </w:r>
          </w:p>
        </w:tc>
        <w:tc>
          <w:tcPr>
            <w:tcW w:w="2068" w:type="dxa"/>
            <w:gridSpan w:val="2"/>
            <w:vAlign w:val="center"/>
          </w:tcPr>
          <w:p w14:paraId="74C0A925" w14:textId="33772D74" w:rsidR="00685E28" w:rsidRPr="0034349E" w:rsidRDefault="00685E28" w:rsidP="00685E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Str.Carpați, nr.5A</w:t>
            </w:r>
          </w:p>
        </w:tc>
        <w:tc>
          <w:tcPr>
            <w:tcW w:w="2265" w:type="dxa"/>
            <w:gridSpan w:val="2"/>
            <w:vAlign w:val="center"/>
          </w:tcPr>
          <w:p w14:paraId="1E25D7B2" w14:textId="7E1797C0" w:rsidR="00685E28" w:rsidRPr="0034349E" w:rsidRDefault="00685E28" w:rsidP="00685E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Branșament apă potabilă (L=4m) cu refacerea zonei afectate de lucrare</w:t>
            </w:r>
          </w:p>
        </w:tc>
        <w:tc>
          <w:tcPr>
            <w:tcW w:w="1694" w:type="dxa"/>
            <w:vAlign w:val="center"/>
          </w:tcPr>
          <w:p w14:paraId="2CD086D5" w14:textId="3BF08D4C" w:rsidR="00685E28" w:rsidRPr="0034349E" w:rsidRDefault="00EA1518" w:rsidP="00685E2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</w:tr>
    </w:tbl>
    <w:p w14:paraId="3C625D99" w14:textId="77777777" w:rsidR="004E5FA3" w:rsidRDefault="004E5FA3" w:rsidP="00FB7E2E">
      <w:pPr>
        <w:spacing w:after="0"/>
        <w:jc w:val="both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            </w:t>
      </w:r>
    </w:p>
    <w:p w14:paraId="0C2AAA95" w14:textId="0EF7AA44" w:rsidR="00FB7E2E" w:rsidRPr="00304A11" w:rsidRDefault="004E5FA3" w:rsidP="00FB7E2E">
      <w:pPr>
        <w:spacing w:after="0"/>
        <w:jc w:val="both"/>
        <w:rPr>
          <w:rFonts w:ascii="Times New Roman" w:hAnsi="Times New Roman" w:cs="Times New Roman"/>
          <w:bCs/>
          <w:color w:val="000000"/>
          <w:sz w:val="20"/>
          <w:szCs w:val="20"/>
          <w:lang w:val="fr-FR"/>
        </w:rPr>
      </w:pPr>
      <w:r>
        <w:rPr>
          <w:rFonts w:ascii="Arial Narrow" w:hAnsi="Arial Narrow"/>
          <w:b/>
          <w:bCs/>
          <w:sz w:val="28"/>
          <w:szCs w:val="28"/>
        </w:rPr>
        <w:t xml:space="preserve">        </w:t>
      </w:r>
      <w:r w:rsidR="00FB7E2E">
        <w:rPr>
          <w:rFonts w:ascii="Arial Narrow" w:hAnsi="Arial Narrow"/>
          <w:b/>
          <w:bCs/>
          <w:sz w:val="28"/>
          <w:szCs w:val="28"/>
        </w:rPr>
        <w:t xml:space="preserve">                             </w:t>
      </w:r>
      <w:r w:rsidR="00FB7E2E" w:rsidRPr="00304A11">
        <w:rPr>
          <w:rFonts w:ascii="Times New Roman" w:hAnsi="Times New Roman" w:cs="Times New Roman"/>
          <w:bCs/>
          <w:color w:val="000000"/>
          <w:sz w:val="20"/>
          <w:szCs w:val="20"/>
          <w:lang w:val="fr-FR"/>
        </w:rPr>
        <w:t>Primar,                                                                                                    Arhitect Şef,</w:t>
      </w:r>
    </w:p>
    <w:p w14:paraId="5BDED358" w14:textId="52DFA272" w:rsidR="00FB7E2E" w:rsidRDefault="00FB7E2E" w:rsidP="00FB7E2E">
      <w:pPr>
        <w:spacing w:after="0"/>
        <w:rPr>
          <w:rFonts w:ascii="Times New Roman" w:hAnsi="Times New Roman" w:cs="Times New Roman"/>
          <w:bCs/>
          <w:color w:val="000000"/>
          <w:sz w:val="20"/>
          <w:szCs w:val="20"/>
          <w:lang w:val="fr-FR"/>
        </w:rPr>
      </w:pPr>
      <w:r w:rsidRPr="00304A11">
        <w:rPr>
          <w:rFonts w:ascii="Times New Roman" w:hAnsi="Times New Roman" w:cs="Times New Roman"/>
          <w:bCs/>
          <w:color w:val="000000"/>
          <w:sz w:val="20"/>
          <w:szCs w:val="20"/>
          <w:lang w:val="fr-FR"/>
        </w:rPr>
        <w:t xml:space="preserve">                                         Irina-Mihaela Nistor                                               </w:t>
      </w:r>
      <w:r w:rsidRPr="00304A11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 xml:space="preserve">                        </w:t>
      </w:r>
      <w:r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 xml:space="preserve">    </w:t>
      </w:r>
      <w:r w:rsidR="00274246">
        <w:rPr>
          <w:rFonts w:ascii="Times New Roman" w:hAnsi="Times New Roman" w:cs="Times New Roman"/>
          <w:bCs/>
          <w:color w:val="000000"/>
          <w:sz w:val="20"/>
          <w:szCs w:val="20"/>
          <w:lang w:val="it-IT"/>
        </w:rPr>
        <w:t xml:space="preserve">         </w:t>
      </w:r>
      <w:r w:rsidR="00274246">
        <w:rPr>
          <w:rFonts w:ascii="Times New Roman" w:hAnsi="Times New Roman" w:cs="Times New Roman"/>
          <w:bCs/>
          <w:color w:val="000000"/>
          <w:sz w:val="20"/>
          <w:szCs w:val="20"/>
          <w:lang w:val="fr-FR"/>
        </w:rPr>
        <w:t>Banescu Andrei</w:t>
      </w:r>
    </w:p>
    <w:p w14:paraId="1EC972D0" w14:textId="77777777" w:rsidR="00FB7E2E" w:rsidRPr="00304A11" w:rsidRDefault="00FB7E2E" w:rsidP="00FB7E2E">
      <w:pPr>
        <w:spacing w:after="0"/>
        <w:rPr>
          <w:rFonts w:ascii="Times New Roman" w:hAnsi="Times New Roman" w:cs="Times New Roman"/>
          <w:bCs/>
          <w:color w:val="000000"/>
          <w:sz w:val="20"/>
          <w:szCs w:val="20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1"/>
        <w:gridCol w:w="3016"/>
        <w:gridCol w:w="1934"/>
        <w:gridCol w:w="1680"/>
        <w:gridCol w:w="2077"/>
      </w:tblGrid>
      <w:tr w:rsidR="00FB7E2E" w:rsidRPr="00304A11" w14:paraId="6A52089F" w14:textId="77777777" w:rsidTr="00FB7E2E">
        <w:trPr>
          <w:trHeight w:val="233"/>
          <w:jc w:val="center"/>
        </w:trPr>
        <w:tc>
          <w:tcPr>
            <w:tcW w:w="1191" w:type="dxa"/>
            <w:shd w:val="clear" w:color="auto" w:fill="auto"/>
          </w:tcPr>
          <w:p w14:paraId="4A89FDFD" w14:textId="77777777" w:rsidR="00FB7E2E" w:rsidRPr="00304A11" w:rsidRDefault="00FB7E2E" w:rsidP="00F73A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16" w:type="dxa"/>
            <w:shd w:val="clear" w:color="auto" w:fill="auto"/>
          </w:tcPr>
          <w:p w14:paraId="2AE1A136" w14:textId="77777777" w:rsidR="00FB7E2E" w:rsidRPr="00304A11" w:rsidRDefault="00FB7E2E" w:rsidP="00F73A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04A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NUME ŞI PRENUME</w:t>
            </w:r>
          </w:p>
        </w:tc>
        <w:tc>
          <w:tcPr>
            <w:tcW w:w="1934" w:type="dxa"/>
            <w:shd w:val="clear" w:color="auto" w:fill="auto"/>
          </w:tcPr>
          <w:p w14:paraId="2CF26757" w14:textId="77777777" w:rsidR="00FB7E2E" w:rsidRPr="00304A11" w:rsidRDefault="00FB7E2E" w:rsidP="00F73A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04A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FUNCŢIA PUBLICĂ</w:t>
            </w:r>
          </w:p>
        </w:tc>
        <w:tc>
          <w:tcPr>
            <w:tcW w:w="1680" w:type="dxa"/>
            <w:shd w:val="clear" w:color="auto" w:fill="auto"/>
          </w:tcPr>
          <w:p w14:paraId="6A733C76" w14:textId="77777777" w:rsidR="00FB7E2E" w:rsidRPr="00304A11" w:rsidRDefault="00FB7E2E" w:rsidP="00F73A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04A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SEMNĂTURA</w:t>
            </w:r>
          </w:p>
        </w:tc>
        <w:tc>
          <w:tcPr>
            <w:tcW w:w="2077" w:type="dxa"/>
            <w:shd w:val="clear" w:color="auto" w:fill="auto"/>
          </w:tcPr>
          <w:p w14:paraId="61E35C1F" w14:textId="77777777" w:rsidR="00FB7E2E" w:rsidRPr="00304A11" w:rsidRDefault="00FB7E2E" w:rsidP="00F73A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04A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DATA</w:t>
            </w:r>
          </w:p>
        </w:tc>
      </w:tr>
      <w:tr w:rsidR="00FB7E2E" w:rsidRPr="00304A11" w14:paraId="43D98E5E" w14:textId="77777777" w:rsidTr="00FB7E2E">
        <w:trPr>
          <w:jc w:val="center"/>
        </w:trPr>
        <w:tc>
          <w:tcPr>
            <w:tcW w:w="1191" w:type="dxa"/>
            <w:shd w:val="clear" w:color="auto" w:fill="auto"/>
          </w:tcPr>
          <w:p w14:paraId="6821A329" w14:textId="77777777" w:rsidR="00FB7E2E" w:rsidRPr="00304A11" w:rsidRDefault="00FB7E2E" w:rsidP="00F73A3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04A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ÎNTOCMIT</w:t>
            </w:r>
          </w:p>
        </w:tc>
        <w:tc>
          <w:tcPr>
            <w:tcW w:w="3016" w:type="dxa"/>
            <w:shd w:val="clear" w:color="auto" w:fill="auto"/>
          </w:tcPr>
          <w:p w14:paraId="6D7D4F35" w14:textId="77777777" w:rsidR="00FB7E2E" w:rsidRPr="00304A11" w:rsidRDefault="00FB7E2E" w:rsidP="00F73A3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t-IT"/>
              </w:rPr>
            </w:pPr>
            <w:r w:rsidRPr="00304A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t-IT"/>
              </w:rPr>
              <w:t>Manea Mariana</w:t>
            </w:r>
          </w:p>
        </w:tc>
        <w:tc>
          <w:tcPr>
            <w:tcW w:w="1934" w:type="dxa"/>
            <w:shd w:val="clear" w:color="auto" w:fill="auto"/>
          </w:tcPr>
          <w:p w14:paraId="7B5492FF" w14:textId="77777777" w:rsidR="00FB7E2E" w:rsidRPr="00304A11" w:rsidRDefault="00FB7E2E" w:rsidP="00F73A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t-IT"/>
              </w:rPr>
            </w:pPr>
            <w:r w:rsidRPr="00304A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t-IT"/>
              </w:rPr>
              <w:t xml:space="preserve">Referent </w:t>
            </w:r>
          </w:p>
        </w:tc>
        <w:tc>
          <w:tcPr>
            <w:tcW w:w="1680" w:type="dxa"/>
            <w:shd w:val="clear" w:color="auto" w:fill="auto"/>
          </w:tcPr>
          <w:p w14:paraId="76982C75" w14:textId="77777777" w:rsidR="00FB7E2E" w:rsidRPr="00304A11" w:rsidRDefault="00FB7E2E" w:rsidP="00F73A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077" w:type="dxa"/>
            <w:vMerge w:val="restart"/>
            <w:shd w:val="clear" w:color="auto" w:fill="auto"/>
            <w:vAlign w:val="center"/>
          </w:tcPr>
          <w:p w14:paraId="46EE6D07" w14:textId="16C6F531" w:rsidR="00FB7E2E" w:rsidRPr="00304A11" w:rsidRDefault="00FB7E2E" w:rsidP="00F73A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t-IT"/>
              </w:rPr>
            </w:pPr>
            <w:r w:rsidRPr="00304A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t-IT"/>
              </w:rPr>
              <w:t>2</w:t>
            </w:r>
            <w:r w:rsidR="002742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t-IT"/>
              </w:rPr>
              <w:t>3</w:t>
            </w:r>
            <w:r w:rsidRPr="00304A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t-IT"/>
              </w:rPr>
              <w:t>.1</w:t>
            </w:r>
            <w:r w:rsidR="0027424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t-IT"/>
              </w:rPr>
              <w:t>2</w:t>
            </w:r>
            <w:r w:rsidRPr="00304A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it-IT"/>
              </w:rPr>
              <w:t>.2024</w:t>
            </w:r>
          </w:p>
        </w:tc>
      </w:tr>
      <w:tr w:rsidR="00FB7E2E" w:rsidRPr="00304A11" w14:paraId="71B037B5" w14:textId="77777777" w:rsidTr="00FB7E2E">
        <w:trPr>
          <w:trHeight w:val="277"/>
          <w:jc w:val="center"/>
        </w:trPr>
        <w:tc>
          <w:tcPr>
            <w:tcW w:w="1191" w:type="dxa"/>
            <w:shd w:val="clear" w:color="auto" w:fill="auto"/>
          </w:tcPr>
          <w:p w14:paraId="0C378A69" w14:textId="77777777" w:rsidR="00FB7E2E" w:rsidRPr="00304A11" w:rsidRDefault="00FB7E2E" w:rsidP="00F73A30">
            <w:pPr>
              <w:rPr>
                <w:rFonts w:ascii="Arial Narrow" w:hAnsi="Arial Narrow"/>
                <w:bCs/>
                <w:color w:val="000000"/>
                <w:sz w:val="20"/>
                <w:szCs w:val="20"/>
                <w:lang w:val="it-IT"/>
              </w:rPr>
            </w:pPr>
            <w:r w:rsidRPr="00304A11">
              <w:rPr>
                <w:rFonts w:ascii="Arial Narrow" w:hAnsi="Arial Narrow"/>
                <w:bCs/>
                <w:color w:val="000000"/>
                <w:sz w:val="20"/>
                <w:szCs w:val="20"/>
                <w:lang w:val="it-IT"/>
              </w:rPr>
              <w:t>VERIFICAT</w:t>
            </w:r>
          </w:p>
        </w:tc>
        <w:tc>
          <w:tcPr>
            <w:tcW w:w="3016" w:type="dxa"/>
            <w:shd w:val="clear" w:color="auto" w:fill="auto"/>
          </w:tcPr>
          <w:p w14:paraId="49C5A4F4" w14:textId="77777777" w:rsidR="00FB7E2E" w:rsidRPr="00304A11" w:rsidRDefault="00FB7E2E" w:rsidP="00F73A30">
            <w:pPr>
              <w:rPr>
                <w:rFonts w:ascii="Arial Narrow" w:hAnsi="Arial Narrow"/>
                <w:bCs/>
                <w:color w:val="000000"/>
                <w:sz w:val="20"/>
                <w:szCs w:val="20"/>
                <w:lang w:val="it-IT"/>
              </w:rPr>
            </w:pPr>
            <w:r w:rsidRPr="00304A11">
              <w:rPr>
                <w:rFonts w:ascii="Arial Narrow" w:hAnsi="Arial Narrow"/>
                <w:bCs/>
                <w:color w:val="000000"/>
                <w:sz w:val="20"/>
                <w:szCs w:val="20"/>
                <w:lang w:val="it-IT"/>
              </w:rPr>
              <w:t>Hodoboc-Velescu Nicoleta</w:t>
            </w:r>
          </w:p>
        </w:tc>
        <w:tc>
          <w:tcPr>
            <w:tcW w:w="1934" w:type="dxa"/>
            <w:shd w:val="clear" w:color="auto" w:fill="auto"/>
          </w:tcPr>
          <w:p w14:paraId="3E55F111" w14:textId="77777777" w:rsidR="00FB7E2E" w:rsidRPr="00304A11" w:rsidRDefault="00FB7E2E" w:rsidP="00F73A30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val="it-IT"/>
              </w:rPr>
            </w:pPr>
            <w:r w:rsidRPr="00304A11">
              <w:rPr>
                <w:rFonts w:ascii="Arial Narrow" w:hAnsi="Arial Narrow"/>
                <w:bCs/>
                <w:color w:val="000000"/>
                <w:sz w:val="20"/>
                <w:szCs w:val="20"/>
                <w:lang w:val="it-IT"/>
              </w:rPr>
              <w:t xml:space="preserve">Şef Serviciu </w:t>
            </w:r>
          </w:p>
        </w:tc>
        <w:tc>
          <w:tcPr>
            <w:tcW w:w="1680" w:type="dxa"/>
            <w:shd w:val="clear" w:color="auto" w:fill="auto"/>
          </w:tcPr>
          <w:p w14:paraId="020DFD82" w14:textId="77777777" w:rsidR="00FB7E2E" w:rsidRPr="00304A11" w:rsidRDefault="00FB7E2E" w:rsidP="00F73A30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6DC32004" w14:textId="77777777" w:rsidR="00FB7E2E" w:rsidRPr="00304A11" w:rsidRDefault="00FB7E2E" w:rsidP="00F73A30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val="it-IT"/>
              </w:rPr>
            </w:pPr>
          </w:p>
        </w:tc>
      </w:tr>
    </w:tbl>
    <w:p w14:paraId="2FE7E5ED" w14:textId="4553911A" w:rsidR="00FF63DE" w:rsidRPr="00B370B0" w:rsidRDefault="00FF63DE" w:rsidP="00FB7E2E">
      <w:pPr>
        <w:pStyle w:val="BodyText3"/>
        <w:spacing w:after="0"/>
        <w:ind w:firstLine="720"/>
        <w:rPr>
          <w:rFonts w:ascii="Arial Narrow" w:hAnsi="Arial Narrow"/>
          <w:color w:val="000000"/>
          <w:sz w:val="18"/>
          <w:szCs w:val="18"/>
        </w:rPr>
      </w:pPr>
      <w:r w:rsidRPr="00B370B0">
        <w:rPr>
          <w:rFonts w:ascii="Arial Narrow" w:hAnsi="Arial Narrow"/>
          <w:color w:val="000000"/>
          <w:sz w:val="18"/>
          <w:szCs w:val="18"/>
        </w:rPr>
        <w:t xml:space="preserve">Red. </w:t>
      </w:r>
      <w:r w:rsidR="00FB7E2E">
        <w:rPr>
          <w:rFonts w:ascii="Arial Narrow" w:hAnsi="Arial Narrow"/>
          <w:color w:val="000000"/>
          <w:sz w:val="18"/>
          <w:szCs w:val="18"/>
        </w:rPr>
        <w:t>1</w:t>
      </w:r>
      <w:r w:rsidRPr="00B370B0">
        <w:rPr>
          <w:rFonts w:ascii="Arial Narrow" w:hAnsi="Arial Narrow"/>
          <w:color w:val="000000"/>
          <w:sz w:val="18"/>
          <w:szCs w:val="18"/>
        </w:rPr>
        <w:t xml:space="preserve"> ex. :  </w:t>
      </w:r>
    </w:p>
    <w:p w14:paraId="69B8B689" w14:textId="77777777" w:rsidR="00FF63DE" w:rsidRPr="00B370B0" w:rsidRDefault="00FF63DE" w:rsidP="00B370B0">
      <w:pPr>
        <w:spacing w:after="0"/>
        <w:rPr>
          <w:rFonts w:ascii="Arial Narrow" w:hAnsi="Arial Narrow"/>
        </w:rPr>
      </w:pPr>
    </w:p>
    <w:sectPr w:rsidR="00FF63DE" w:rsidRPr="00B370B0" w:rsidSect="00FB7E2E">
      <w:headerReference w:type="default" r:id="rId7"/>
      <w:pgSz w:w="11906" w:h="16838" w:code="9"/>
      <w:pgMar w:top="851" w:right="424" w:bottom="990" w:left="567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124FA" w14:textId="77777777" w:rsidR="006E0EA9" w:rsidRDefault="006E0EA9" w:rsidP="0096520E">
      <w:pPr>
        <w:spacing w:after="0" w:line="240" w:lineRule="auto"/>
      </w:pPr>
      <w:r>
        <w:separator/>
      </w:r>
    </w:p>
  </w:endnote>
  <w:endnote w:type="continuationSeparator" w:id="0">
    <w:p w14:paraId="7EB8A6A4" w14:textId="77777777" w:rsidR="006E0EA9" w:rsidRDefault="006E0EA9" w:rsidP="00965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EFF47" w14:textId="77777777" w:rsidR="006E0EA9" w:rsidRDefault="006E0EA9" w:rsidP="0096520E">
      <w:pPr>
        <w:spacing w:after="0" w:line="240" w:lineRule="auto"/>
      </w:pPr>
      <w:r>
        <w:separator/>
      </w:r>
    </w:p>
  </w:footnote>
  <w:footnote w:type="continuationSeparator" w:id="0">
    <w:p w14:paraId="44817D62" w14:textId="77777777" w:rsidR="006E0EA9" w:rsidRDefault="006E0EA9" w:rsidP="00965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2C838" w14:textId="08DC59A5" w:rsidR="0096520E" w:rsidRDefault="0096520E">
    <w:pPr>
      <w:pStyle w:val="Header"/>
    </w:pPr>
    <w:r>
      <w:rPr>
        <w:noProof/>
      </w:rPr>
      <w:drawing>
        <wp:inline distT="0" distB="0" distL="0" distR="0" wp14:anchorId="0867B60F" wp14:editId="65AF3B33">
          <wp:extent cx="5759450" cy="647562"/>
          <wp:effectExtent l="0" t="0" r="0" b="635"/>
          <wp:docPr id="2010871295" name="Picture 20108712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486"/>
                  <a:stretch/>
                </pic:blipFill>
                <pic:spPr bwMode="auto">
                  <a:xfrm>
                    <a:off x="0" y="0"/>
                    <a:ext cx="5759450" cy="6475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667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78569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20E"/>
    <w:rsid w:val="00035312"/>
    <w:rsid w:val="000601B5"/>
    <w:rsid w:val="00076DD9"/>
    <w:rsid w:val="00091334"/>
    <w:rsid w:val="000B25A7"/>
    <w:rsid w:val="000F5D9C"/>
    <w:rsid w:val="0011319E"/>
    <w:rsid w:val="001250E6"/>
    <w:rsid w:val="001370C7"/>
    <w:rsid w:val="001443A2"/>
    <w:rsid w:val="00144623"/>
    <w:rsid w:val="001941CB"/>
    <w:rsid w:val="001A0824"/>
    <w:rsid w:val="001B0E88"/>
    <w:rsid w:val="001D09A2"/>
    <w:rsid w:val="001E69B8"/>
    <w:rsid w:val="002311D3"/>
    <w:rsid w:val="002331CD"/>
    <w:rsid w:val="00267039"/>
    <w:rsid w:val="00267228"/>
    <w:rsid w:val="00274246"/>
    <w:rsid w:val="002C73FD"/>
    <w:rsid w:val="003260DD"/>
    <w:rsid w:val="003273B2"/>
    <w:rsid w:val="003346C6"/>
    <w:rsid w:val="0034349E"/>
    <w:rsid w:val="00397260"/>
    <w:rsid w:val="003A5F06"/>
    <w:rsid w:val="003B072A"/>
    <w:rsid w:val="003E0B48"/>
    <w:rsid w:val="0040003B"/>
    <w:rsid w:val="00416B38"/>
    <w:rsid w:val="00436ABC"/>
    <w:rsid w:val="00476AA5"/>
    <w:rsid w:val="004B14EE"/>
    <w:rsid w:val="004D66CF"/>
    <w:rsid w:val="004E5FA3"/>
    <w:rsid w:val="0053360E"/>
    <w:rsid w:val="00533AAF"/>
    <w:rsid w:val="005749E0"/>
    <w:rsid w:val="005A1733"/>
    <w:rsid w:val="005B128E"/>
    <w:rsid w:val="005C16B5"/>
    <w:rsid w:val="005E2C67"/>
    <w:rsid w:val="005E393E"/>
    <w:rsid w:val="006071E5"/>
    <w:rsid w:val="006121C9"/>
    <w:rsid w:val="00642047"/>
    <w:rsid w:val="00642F63"/>
    <w:rsid w:val="0065613D"/>
    <w:rsid w:val="006574B7"/>
    <w:rsid w:val="0066120F"/>
    <w:rsid w:val="0067017F"/>
    <w:rsid w:val="00685E28"/>
    <w:rsid w:val="006A260B"/>
    <w:rsid w:val="006A40CB"/>
    <w:rsid w:val="006E0EA9"/>
    <w:rsid w:val="006E4F67"/>
    <w:rsid w:val="006F5449"/>
    <w:rsid w:val="00775D36"/>
    <w:rsid w:val="00781937"/>
    <w:rsid w:val="007A7939"/>
    <w:rsid w:val="007B57CB"/>
    <w:rsid w:val="007C2123"/>
    <w:rsid w:val="007D4AA7"/>
    <w:rsid w:val="007D7BB5"/>
    <w:rsid w:val="007F4464"/>
    <w:rsid w:val="0081027B"/>
    <w:rsid w:val="00836967"/>
    <w:rsid w:val="00840BFA"/>
    <w:rsid w:val="00852B80"/>
    <w:rsid w:val="00862458"/>
    <w:rsid w:val="00870C21"/>
    <w:rsid w:val="00871C7B"/>
    <w:rsid w:val="00890D9F"/>
    <w:rsid w:val="008C05A5"/>
    <w:rsid w:val="008C7DDB"/>
    <w:rsid w:val="009168D7"/>
    <w:rsid w:val="00921512"/>
    <w:rsid w:val="00933311"/>
    <w:rsid w:val="00933647"/>
    <w:rsid w:val="00937FFC"/>
    <w:rsid w:val="0094481D"/>
    <w:rsid w:val="00960DA9"/>
    <w:rsid w:val="00961F53"/>
    <w:rsid w:val="0096520E"/>
    <w:rsid w:val="009847D3"/>
    <w:rsid w:val="00996033"/>
    <w:rsid w:val="009E33F5"/>
    <w:rsid w:val="009E37CB"/>
    <w:rsid w:val="009F46B6"/>
    <w:rsid w:val="00A05677"/>
    <w:rsid w:val="00A1076E"/>
    <w:rsid w:val="00A42105"/>
    <w:rsid w:val="00A806CB"/>
    <w:rsid w:val="00AE35FE"/>
    <w:rsid w:val="00B24952"/>
    <w:rsid w:val="00B370B0"/>
    <w:rsid w:val="00B817A7"/>
    <w:rsid w:val="00B86428"/>
    <w:rsid w:val="00B86E05"/>
    <w:rsid w:val="00C404CC"/>
    <w:rsid w:val="00CC6796"/>
    <w:rsid w:val="00CD0BAF"/>
    <w:rsid w:val="00CD2907"/>
    <w:rsid w:val="00CD2C60"/>
    <w:rsid w:val="00D00501"/>
    <w:rsid w:val="00D0585D"/>
    <w:rsid w:val="00D536AF"/>
    <w:rsid w:val="00D741E4"/>
    <w:rsid w:val="00DA2D97"/>
    <w:rsid w:val="00DB4DE1"/>
    <w:rsid w:val="00DC3BB4"/>
    <w:rsid w:val="00DF62E7"/>
    <w:rsid w:val="00E140E0"/>
    <w:rsid w:val="00E17440"/>
    <w:rsid w:val="00E45F32"/>
    <w:rsid w:val="00E55C3F"/>
    <w:rsid w:val="00EA1518"/>
    <w:rsid w:val="00ED4C27"/>
    <w:rsid w:val="00ED6902"/>
    <w:rsid w:val="00F274FC"/>
    <w:rsid w:val="00F514B2"/>
    <w:rsid w:val="00F52740"/>
    <w:rsid w:val="00F714E5"/>
    <w:rsid w:val="00F81055"/>
    <w:rsid w:val="00FA4B46"/>
    <w:rsid w:val="00FB7E2E"/>
    <w:rsid w:val="00FC5342"/>
    <w:rsid w:val="00FD4505"/>
    <w:rsid w:val="00FF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CADDD4"/>
  <w15:chartTrackingRefBased/>
  <w15:docId w15:val="{67551013-C36B-4D34-8C33-18EBE6C3F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52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20E"/>
  </w:style>
  <w:style w:type="paragraph" w:styleId="Footer">
    <w:name w:val="footer"/>
    <w:basedOn w:val="Normal"/>
    <w:link w:val="FooterChar"/>
    <w:uiPriority w:val="99"/>
    <w:unhideWhenUsed/>
    <w:rsid w:val="009652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20E"/>
  </w:style>
  <w:style w:type="paragraph" w:styleId="BodyText3">
    <w:name w:val="Body Text 3"/>
    <w:basedOn w:val="Normal"/>
    <w:link w:val="BodyText3Char"/>
    <w:rsid w:val="00FF63DE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val="ro-RO" w:eastAsia="ro-RO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FF63DE"/>
    <w:rPr>
      <w:rFonts w:ascii="Times New Roman" w:eastAsia="Times New Roman" w:hAnsi="Times New Roman" w:cs="Times New Roman"/>
      <w:kern w:val="0"/>
      <w:sz w:val="16"/>
      <w:szCs w:val="16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Doina Jugureanu</dc:creator>
  <cp:keywords/>
  <dc:description/>
  <cp:lastModifiedBy>Mariana Manea</cp:lastModifiedBy>
  <cp:revision>5</cp:revision>
  <cp:lastPrinted>2024-11-28T10:23:00Z</cp:lastPrinted>
  <dcterms:created xsi:type="dcterms:W3CDTF">2024-12-31T09:51:00Z</dcterms:created>
  <dcterms:modified xsi:type="dcterms:W3CDTF">2025-01-16T08:44:00Z</dcterms:modified>
</cp:coreProperties>
</file>