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B525" w14:textId="77777777" w:rsidR="009D1798" w:rsidRPr="00F13E14" w:rsidRDefault="009D1798" w:rsidP="009D1798">
      <w:pPr>
        <w:jc w:val="center"/>
        <w:rPr>
          <w:b/>
          <w:sz w:val="26"/>
          <w:szCs w:val="26"/>
          <w:lang w:val="fr-FR"/>
        </w:rPr>
      </w:pPr>
      <w:r w:rsidRPr="00F13E14">
        <w:rPr>
          <w:b/>
          <w:sz w:val="26"/>
          <w:szCs w:val="26"/>
          <w:lang w:val="fr-FR"/>
        </w:rPr>
        <w:t>CONSILIUL LOCAL</w:t>
      </w:r>
    </w:p>
    <w:p w14:paraId="46B23890" w14:textId="77777777" w:rsidR="009D1798" w:rsidRPr="00F13E14" w:rsidRDefault="009D1798" w:rsidP="009D1798">
      <w:pPr>
        <w:jc w:val="center"/>
        <w:rPr>
          <w:b/>
          <w:sz w:val="26"/>
          <w:szCs w:val="26"/>
          <w:lang w:val="fr-FR"/>
        </w:rPr>
      </w:pPr>
      <w:r w:rsidRPr="00F13E14">
        <w:rPr>
          <w:b/>
          <w:sz w:val="26"/>
          <w:szCs w:val="26"/>
          <w:lang w:val="fr-FR"/>
        </w:rPr>
        <w:t>MUNICIPIULUI CÂMPINA</w:t>
      </w:r>
    </w:p>
    <w:p w14:paraId="3E30CA46" w14:textId="77777777" w:rsidR="009D1798" w:rsidRPr="00F13E14" w:rsidRDefault="009D1798" w:rsidP="009D1798">
      <w:pPr>
        <w:jc w:val="center"/>
        <w:rPr>
          <w:b/>
          <w:sz w:val="26"/>
          <w:szCs w:val="26"/>
          <w:lang w:val="fr-FR"/>
        </w:rPr>
      </w:pPr>
      <w:r w:rsidRPr="00F13E14">
        <w:rPr>
          <w:b/>
          <w:sz w:val="26"/>
          <w:szCs w:val="26"/>
          <w:lang w:val="fr-FR"/>
        </w:rPr>
        <w:t>JUDEŢUL PRAHOVA</w:t>
      </w:r>
    </w:p>
    <w:p w14:paraId="539B6E13" w14:textId="68F59D2C" w:rsidR="00EB29BB" w:rsidRPr="00EB29BB" w:rsidRDefault="009D1798" w:rsidP="00CE2EA0">
      <w:pPr>
        <w:pStyle w:val="Heading2"/>
        <w:rPr>
          <w:lang w:val="fr-FR"/>
        </w:rPr>
      </w:pPr>
      <w:r>
        <w:rPr>
          <w:b/>
          <w:sz w:val="36"/>
          <w:szCs w:val="36"/>
          <w:lang w:val="fr-FR"/>
        </w:rPr>
        <w:t xml:space="preserve"> </w:t>
      </w:r>
    </w:p>
    <w:p w14:paraId="77A4AC7A" w14:textId="7A2B53DC" w:rsidR="009D1798" w:rsidRPr="00873C57" w:rsidRDefault="00C166AB" w:rsidP="009D1798">
      <w:pPr>
        <w:pStyle w:val="Heading2"/>
        <w:jc w:val="center"/>
        <w:rPr>
          <w:b/>
          <w:color w:val="000000" w:themeColor="text1"/>
          <w:sz w:val="32"/>
          <w:szCs w:val="32"/>
          <w:lang w:val="fr-FR"/>
        </w:rPr>
      </w:pPr>
      <w:r>
        <w:rPr>
          <w:b/>
          <w:color w:val="000000" w:themeColor="text1"/>
          <w:sz w:val="36"/>
          <w:szCs w:val="36"/>
          <w:lang w:val="fr-FR"/>
        </w:rPr>
        <w:t xml:space="preserve">PROIECT DE </w:t>
      </w:r>
      <w:r w:rsidR="009D1798">
        <w:rPr>
          <w:b/>
          <w:color w:val="000000" w:themeColor="text1"/>
          <w:sz w:val="36"/>
          <w:szCs w:val="36"/>
          <w:lang w:val="fr-FR"/>
        </w:rPr>
        <w:t>HOTĂRÂRE</w:t>
      </w:r>
      <w:r>
        <w:rPr>
          <w:b/>
          <w:color w:val="000000" w:themeColor="text1"/>
          <w:sz w:val="36"/>
          <w:szCs w:val="36"/>
          <w:lang w:val="fr-FR"/>
        </w:rPr>
        <w:t xml:space="preserve"> </w:t>
      </w:r>
      <w:r w:rsidRPr="00B2200F">
        <w:rPr>
          <w:b/>
          <w:color w:val="000000" w:themeColor="text1"/>
          <w:sz w:val="32"/>
          <w:szCs w:val="32"/>
          <w:lang w:val="fr-FR"/>
        </w:rPr>
        <w:t>Nr.</w:t>
      </w:r>
      <w:r w:rsidR="00B2200F">
        <w:rPr>
          <w:b/>
          <w:color w:val="000000" w:themeColor="text1"/>
          <w:sz w:val="32"/>
          <w:szCs w:val="32"/>
          <w:lang w:val="fr-FR"/>
        </w:rPr>
        <w:t>44</w:t>
      </w:r>
      <w:r w:rsidRPr="00B2200F">
        <w:rPr>
          <w:b/>
          <w:color w:val="000000" w:themeColor="text1"/>
          <w:sz w:val="32"/>
          <w:szCs w:val="32"/>
          <w:lang w:val="fr-FR"/>
        </w:rPr>
        <w:t>/</w:t>
      </w:r>
      <w:r w:rsidR="00B2200F">
        <w:rPr>
          <w:b/>
          <w:color w:val="000000" w:themeColor="text1"/>
          <w:sz w:val="32"/>
          <w:szCs w:val="32"/>
          <w:lang w:val="fr-FR"/>
        </w:rPr>
        <w:t>18</w:t>
      </w:r>
      <w:r w:rsidR="006405D4" w:rsidRPr="00B2200F">
        <w:rPr>
          <w:b/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927D50" w:rsidRPr="00B2200F">
        <w:rPr>
          <w:b/>
          <w:color w:val="000000" w:themeColor="text1"/>
          <w:sz w:val="32"/>
          <w:szCs w:val="32"/>
          <w:lang w:val="fr-FR"/>
        </w:rPr>
        <w:t>martie</w:t>
      </w:r>
      <w:proofErr w:type="spellEnd"/>
      <w:r w:rsidRPr="00B2200F">
        <w:rPr>
          <w:b/>
          <w:color w:val="000000" w:themeColor="text1"/>
          <w:sz w:val="32"/>
          <w:szCs w:val="32"/>
          <w:lang w:val="fr-FR"/>
        </w:rPr>
        <w:t xml:space="preserve"> 2025</w:t>
      </w:r>
    </w:p>
    <w:p w14:paraId="64DE81D2" w14:textId="77777777" w:rsidR="00715441" w:rsidRDefault="009D1798" w:rsidP="009D1798">
      <w:pPr>
        <w:suppressAutoHyphens/>
        <w:ind w:firstLine="720"/>
        <w:jc w:val="center"/>
        <w:rPr>
          <w:b/>
          <w:sz w:val="28"/>
          <w:szCs w:val="28"/>
          <w:lang w:eastAsia="ro-RO"/>
        </w:rPr>
      </w:pPr>
      <w:proofErr w:type="spellStart"/>
      <w:proofErr w:type="gramStart"/>
      <w:r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eastAsia="ro-RO"/>
        </w:rPr>
        <w:t xml:space="preserve">aprobarea inventarierii și atestării apartenenței la domeniul privat </w:t>
      </w:r>
    </w:p>
    <w:p w14:paraId="7F4768FB" w14:textId="3305140A" w:rsidR="00715441" w:rsidRDefault="009D1798" w:rsidP="009D1798">
      <w:pPr>
        <w:suppressAutoHyphens/>
        <w:ind w:firstLine="7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ro-RO"/>
        </w:rPr>
        <w:t xml:space="preserve">al Municipiului Câmpina a </w:t>
      </w:r>
      <w:r w:rsidR="001273A2">
        <w:rPr>
          <w:b/>
          <w:sz w:val="28"/>
          <w:szCs w:val="28"/>
          <w:lang w:eastAsia="ro-RO"/>
        </w:rPr>
        <w:t xml:space="preserve">unor </w:t>
      </w:r>
      <w:r w:rsidR="00AA033A" w:rsidRPr="00AA033A">
        <w:rPr>
          <w:b/>
          <w:bCs/>
          <w:sz w:val="28"/>
          <w:szCs w:val="28"/>
        </w:rPr>
        <w:t>terenu</w:t>
      </w:r>
      <w:r w:rsidR="001273A2">
        <w:rPr>
          <w:b/>
          <w:bCs/>
          <w:sz w:val="28"/>
          <w:szCs w:val="28"/>
        </w:rPr>
        <w:t>r</w:t>
      </w:r>
      <w:r w:rsidR="00AA033A" w:rsidRPr="00AA033A">
        <w:rPr>
          <w:b/>
          <w:bCs/>
          <w:sz w:val="28"/>
          <w:szCs w:val="28"/>
        </w:rPr>
        <w:t>i</w:t>
      </w:r>
      <w:r w:rsidR="00EB29BB">
        <w:rPr>
          <w:b/>
          <w:bCs/>
          <w:sz w:val="28"/>
          <w:szCs w:val="28"/>
        </w:rPr>
        <w:t>,</w:t>
      </w:r>
      <w:r w:rsidR="001273A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situat</w:t>
      </w:r>
      <w:r w:rsidR="001273A2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în Municipiul Câmpina,</w:t>
      </w:r>
    </w:p>
    <w:p w14:paraId="72CE0AE8" w14:textId="0B6365DC" w:rsidR="009D1798" w:rsidRDefault="009D1798" w:rsidP="009D1798">
      <w:pPr>
        <w:suppressAutoHyphens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B29BB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Județul Prahova</w:t>
      </w:r>
    </w:p>
    <w:p w14:paraId="65854AD5" w14:textId="77777777" w:rsidR="009D1798" w:rsidRDefault="009D1798" w:rsidP="009D1798">
      <w:pPr>
        <w:jc w:val="center"/>
        <w:rPr>
          <w:b/>
          <w:sz w:val="28"/>
          <w:szCs w:val="28"/>
        </w:rPr>
      </w:pPr>
    </w:p>
    <w:p w14:paraId="4594C497" w14:textId="1007CFB2" w:rsidR="009D1798" w:rsidRPr="001273A2" w:rsidRDefault="009D1798" w:rsidP="001273A2">
      <w:pPr>
        <w:suppressAutoHyphens/>
        <w:ind w:firstLine="720"/>
        <w:jc w:val="both"/>
        <w:rPr>
          <w:sz w:val="28"/>
          <w:szCs w:val="28"/>
        </w:rPr>
      </w:pPr>
      <w:r w:rsidRPr="001273A2">
        <w:rPr>
          <w:sz w:val="28"/>
          <w:szCs w:val="28"/>
        </w:rPr>
        <w:t>Având în vedere Referatul de aprobare nr</w:t>
      </w:r>
      <w:r w:rsidR="00715441">
        <w:rPr>
          <w:sz w:val="28"/>
          <w:szCs w:val="28"/>
        </w:rPr>
        <w:t xml:space="preserve">.11.875/18 </w:t>
      </w:r>
      <w:r w:rsidR="00927D50">
        <w:rPr>
          <w:sz w:val="28"/>
          <w:szCs w:val="28"/>
        </w:rPr>
        <w:t>martie</w:t>
      </w:r>
      <w:r w:rsidRPr="001273A2">
        <w:rPr>
          <w:sz w:val="28"/>
          <w:szCs w:val="28"/>
        </w:rPr>
        <w:t xml:space="preserve"> 202</w:t>
      </w:r>
      <w:r w:rsidR="00C166AB">
        <w:rPr>
          <w:sz w:val="28"/>
          <w:szCs w:val="28"/>
        </w:rPr>
        <w:t>5</w:t>
      </w:r>
      <w:r w:rsidRPr="001273A2">
        <w:rPr>
          <w:szCs w:val="28"/>
        </w:rPr>
        <w:t xml:space="preserve"> </w:t>
      </w:r>
      <w:r w:rsidR="001273A2" w:rsidRPr="001273A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C166AB" w:rsidRPr="00E81F91">
        <w:rPr>
          <w:sz w:val="28"/>
          <w:szCs w:val="28"/>
        </w:rPr>
        <w:t xml:space="preserve">al </w:t>
      </w:r>
      <w:r w:rsidR="00C166AB" w:rsidRPr="00CB6BCF">
        <w:rPr>
          <w:sz w:val="28"/>
          <w:szCs w:val="28"/>
        </w:rPr>
        <w:t>d</w:t>
      </w:r>
      <w:r w:rsidR="00971E52">
        <w:rPr>
          <w:sz w:val="28"/>
          <w:szCs w:val="28"/>
        </w:rPr>
        <w:t>-</w:t>
      </w:r>
      <w:r w:rsidR="00C166AB" w:rsidRPr="00CB6BCF">
        <w:rPr>
          <w:sz w:val="28"/>
          <w:szCs w:val="28"/>
        </w:rPr>
        <w:t>nei Irina-Mihaela Nistor - Primarul Municipiului Câmpina</w:t>
      </w:r>
      <w:r w:rsidR="001273A2" w:rsidRPr="003C1954">
        <w:rPr>
          <w:color w:val="000000" w:themeColor="text1"/>
          <w:sz w:val="28"/>
          <w:szCs w:val="28"/>
        </w:rPr>
        <w:t>,</w:t>
      </w:r>
      <w:r w:rsidRPr="003C1954">
        <w:rPr>
          <w:color w:val="000000" w:themeColor="text1"/>
          <w:sz w:val="28"/>
          <w:szCs w:val="28"/>
        </w:rPr>
        <w:t xml:space="preserve"> </w:t>
      </w:r>
      <w:r w:rsidRPr="001273A2">
        <w:rPr>
          <w:rFonts w:eastAsia="Calibri"/>
          <w:sz w:val="28"/>
          <w:szCs w:val="28"/>
        </w:rPr>
        <w:t>prin care propun</w:t>
      </w:r>
      <w:r w:rsidR="00C166AB">
        <w:rPr>
          <w:rFonts w:eastAsia="Calibri"/>
          <w:sz w:val="28"/>
          <w:szCs w:val="28"/>
        </w:rPr>
        <w:t>e</w:t>
      </w:r>
      <w:r w:rsidRPr="001273A2">
        <w:rPr>
          <w:rFonts w:eastAsia="Calibri"/>
          <w:sz w:val="28"/>
          <w:szCs w:val="28"/>
        </w:rPr>
        <w:t xml:space="preserve"> </w:t>
      </w:r>
      <w:r w:rsidR="001273A2" w:rsidRPr="001273A2">
        <w:rPr>
          <w:sz w:val="28"/>
          <w:szCs w:val="28"/>
          <w:lang w:eastAsia="ro-RO"/>
        </w:rPr>
        <w:t xml:space="preserve">aprobarea inventarierii și atestării apartenenței la domeniul privat al Municipiului Câmpina a unor </w:t>
      </w:r>
      <w:r w:rsidR="001273A2" w:rsidRPr="001273A2">
        <w:rPr>
          <w:sz w:val="28"/>
          <w:szCs w:val="28"/>
        </w:rPr>
        <w:t>terenuri</w:t>
      </w:r>
      <w:r w:rsidR="00EB29BB">
        <w:rPr>
          <w:sz w:val="28"/>
          <w:szCs w:val="28"/>
        </w:rPr>
        <w:t>,</w:t>
      </w:r>
      <w:r w:rsidR="001273A2" w:rsidRPr="001273A2">
        <w:rPr>
          <w:sz w:val="28"/>
          <w:szCs w:val="28"/>
        </w:rPr>
        <w:t xml:space="preserve"> situate în Municipiul Câmpina, Județul Prahova</w:t>
      </w:r>
      <w:r w:rsidRPr="001273A2">
        <w:rPr>
          <w:sz w:val="28"/>
          <w:szCs w:val="28"/>
        </w:rPr>
        <w:t>;</w:t>
      </w:r>
    </w:p>
    <w:p w14:paraId="7746AE51" w14:textId="77777777" w:rsidR="009D1798" w:rsidRDefault="009D1798" w:rsidP="009D1798">
      <w:pPr>
        <w:tabs>
          <w:tab w:val="left" w:pos="720"/>
          <w:tab w:val="left" w:pos="1440"/>
          <w:tab w:val="left" w:pos="2160"/>
          <w:tab w:val="left" w:pos="2880"/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Ținând seama de:</w:t>
      </w:r>
      <w:r>
        <w:rPr>
          <w:sz w:val="28"/>
          <w:szCs w:val="28"/>
        </w:rPr>
        <w:tab/>
      </w:r>
    </w:p>
    <w:p w14:paraId="6D9A54FB" w14:textId="4FDC35F0" w:rsidR="009D1798" w:rsidRPr="00971E52" w:rsidRDefault="009D1798" w:rsidP="009D1798">
      <w:pPr>
        <w:pStyle w:val="BodyTextIndent"/>
        <w:rPr>
          <w:szCs w:val="28"/>
          <w:lang w:val="fr-FR"/>
        </w:rPr>
      </w:pPr>
      <w:r>
        <w:rPr>
          <w:szCs w:val="28"/>
          <w:lang w:val="fr-FR"/>
        </w:rPr>
        <w:t xml:space="preserve">- </w:t>
      </w:r>
      <w:proofErr w:type="spellStart"/>
      <w:r>
        <w:rPr>
          <w:szCs w:val="28"/>
          <w:lang w:val="fr-FR"/>
        </w:rPr>
        <w:t>raportul</w:t>
      </w:r>
      <w:proofErr w:type="spellEnd"/>
      <w:r>
        <w:rPr>
          <w:szCs w:val="28"/>
          <w:lang w:val="fr-FR"/>
        </w:rPr>
        <w:t xml:space="preserve"> </w:t>
      </w:r>
      <w:r w:rsidR="00C166AB" w:rsidRPr="00971E52">
        <w:rPr>
          <w:szCs w:val="28"/>
        </w:rPr>
        <w:t>nr.</w:t>
      </w:r>
      <w:r w:rsidR="00772072">
        <w:rPr>
          <w:szCs w:val="28"/>
        </w:rPr>
        <w:t>12.378</w:t>
      </w:r>
      <w:r w:rsidR="00C166AB" w:rsidRPr="00971E52">
        <w:rPr>
          <w:szCs w:val="28"/>
        </w:rPr>
        <w:t>/</w:t>
      </w:r>
      <w:r w:rsidR="00772072">
        <w:rPr>
          <w:szCs w:val="28"/>
        </w:rPr>
        <w:t>20</w:t>
      </w:r>
      <w:r w:rsidR="00971E52" w:rsidRPr="00971E52">
        <w:rPr>
          <w:szCs w:val="28"/>
        </w:rPr>
        <w:t xml:space="preserve"> </w:t>
      </w:r>
      <w:r w:rsidR="00927D50" w:rsidRPr="00971E52">
        <w:rPr>
          <w:szCs w:val="28"/>
        </w:rPr>
        <w:t>martie</w:t>
      </w:r>
      <w:r w:rsidR="00C166AB" w:rsidRPr="00971E52">
        <w:rPr>
          <w:szCs w:val="28"/>
        </w:rPr>
        <w:t xml:space="preserve"> 2025</w:t>
      </w:r>
      <w:r w:rsidRPr="00971E52">
        <w:rPr>
          <w:szCs w:val="28"/>
        </w:rPr>
        <w:t>, întocmit</w:t>
      </w:r>
      <w:r w:rsidRPr="00971E52">
        <w:rPr>
          <w:szCs w:val="28"/>
          <w:lang w:val="fr-FR"/>
        </w:rPr>
        <w:t xml:space="preserve"> de </w:t>
      </w:r>
      <w:proofErr w:type="spellStart"/>
      <w:r w:rsidRPr="00971E52">
        <w:rPr>
          <w:szCs w:val="28"/>
          <w:lang w:val="fr-FR"/>
        </w:rPr>
        <w:t>Direcția</w:t>
      </w:r>
      <w:proofErr w:type="spellEnd"/>
      <w:r w:rsidRPr="00971E52">
        <w:rPr>
          <w:szCs w:val="28"/>
          <w:lang w:val="fr-FR"/>
        </w:rPr>
        <w:t xml:space="preserve"> </w:t>
      </w:r>
      <w:proofErr w:type="spellStart"/>
      <w:r w:rsidR="00B27F41" w:rsidRPr="00971E52">
        <w:rPr>
          <w:szCs w:val="28"/>
          <w:lang w:val="fr-FR"/>
        </w:rPr>
        <w:t>administrarea</w:t>
      </w:r>
      <w:proofErr w:type="spellEnd"/>
      <w:r w:rsidR="00B27F41" w:rsidRPr="00971E52">
        <w:rPr>
          <w:szCs w:val="28"/>
          <w:lang w:val="fr-FR"/>
        </w:rPr>
        <w:t xml:space="preserve"> </w:t>
      </w:r>
      <w:proofErr w:type="spellStart"/>
      <w:r w:rsidR="00B27F41" w:rsidRPr="00971E52">
        <w:rPr>
          <w:szCs w:val="28"/>
          <w:lang w:val="fr-FR"/>
        </w:rPr>
        <w:t>domeniului</w:t>
      </w:r>
      <w:proofErr w:type="spellEnd"/>
      <w:r w:rsidR="00B27F41" w:rsidRPr="00971E52">
        <w:rPr>
          <w:szCs w:val="28"/>
          <w:lang w:val="fr-FR"/>
        </w:rPr>
        <w:t xml:space="preserve"> public </w:t>
      </w:r>
      <w:proofErr w:type="spellStart"/>
      <w:r w:rsidR="00B27F41" w:rsidRPr="00971E52">
        <w:rPr>
          <w:szCs w:val="28"/>
          <w:lang w:val="fr-FR"/>
        </w:rPr>
        <w:t>și</w:t>
      </w:r>
      <w:proofErr w:type="spellEnd"/>
      <w:r w:rsidR="00B27F41" w:rsidRPr="00971E52">
        <w:rPr>
          <w:szCs w:val="28"/>
          <w:lang w:val="fr-FR"/>
        </w:rPr>
        <w:t xml:space="preserve"> </w:t>
      </w:r>
      <w:proofErr w:type="spellStart"/>
      <w:r w:rsidR="00B27F41" w:rsidRPr="00971E52">
        <w:rPr>
          <w:szCs w:val="28"/>
          <w:lang w:val="fr-FR"/>
        </w:rPr>
        <w:t>privat</w:t>
      </w:r>
      <w:proofErr w:type="spellEnd"/>
      <w:r w:rsidRPr="00971E52">
        <w:rPr>
          <w:szCs w:val="28"/>
          <w:lang w:val="fr-FR"/>
        </w:rPr>
        <w:t xml:space="preserve"> </w:t>
      </w:r>
      <w:proofErr w:type="spellStart"/>
      <w:r w:rsidRPr="00971E52">
        <w:rPr>
          <w:szCs w:val="28"/>
          <w:lang w:val="fr-FR"/>
        </w:rPr>
        <w:t>din</w:t>
      </w:r>
      <w:proofErr w:type="spellEnd"/>
      <w:r w:rsidRPr="00971E52">
        <w:rPr>
          <w:szCs w:val="28"/>
          <w:lang w:val="fr-FR"/>
        </w:rPr>
        <w:t xml:space="preserve"> </w:t>
      </w:r>
      <w:proofErr w:type="spellStart"/>
      <w:r w:rsidRPr="00971E52">
        <w:rPr>
          <w:szCs w:val="28"/>
          <w:lang w:val="fr-FR"/>
        </w:rPr>
        <w:t>cadrul</w:t>
      </w:r>
      <w:proofErr w:type="spellEnd"/>
      <w:r w:rsidRPr="00971E52">
        <w:rPr>
          <w:szCs w:val="28"/>
          <w:lang w:val="fr-FR"/>
        </w:rPr>
        <w:t xml:space="preserve"> </w:t>
      </w:r>
      <w:proofErr w:type="spellStart"/>
      <w:r w:rsidRPr="00971E52">
        <w:rPr>
          <w:szCs w:val="28"/>
          <w:lang w:val="fr-FR"/>
        </w:rPr>
        <w:t>Primăriei</w:t>
      </w:r>
      <w:proofErr w:type="spellEnd"/>
      <w:r w:rsidRPr="00971E52">
        <w:rPr>
          <w:szCs w:val="28"/>
          <w:lang w:val="fr-FR"/>
        </w:rPr>
        <w:t xml:space="preserve"> </w:t>
      </w:r>
      <w:proofErr w:type="spellStart"/>
      <w:r w:rsidRPr="00971E52">
        <w:rPr>
          <w:szCs w:val="28"/>
          <w:lang w:val="fr-FR"/>
        </w:rPr>
        <w:t>Municipiului</w:t>
      </w:r>
      <w:proofErr w:type="spellEnd"/>
      <w:r w:rsidRPr="00971E52">
        <w:rPr>
          <w:szCs w:val="28"/>
          <w:lang w:val="fr-FR"/>
        </w:rPr>
        <w:t xml:space="preserve"> </w:t>
      </w:r>
      <w:proofErr w:type="gramStart"/>
      <w:r w:rsidRPr="00971E52">
        <w:rPr>
          <w:szCs w:val="28"/>
          <w:lang w:val="fr-FR"/>
        </w:rPr>
        <w:t>Câmpina;</w:t>
      </w:r>
      <w:proofErr w:type="gramEnd"/>
    </w:p>
    <w:p w14:paraId="54BB0F41" w14:textId="165F4CF6" w:rsidR="009D1798" w:rsidRPr="00971E52" w:rsidRDefault="009D1798" w:rsidP="009D1798">
      <w:pPr>
        <w:tabs>
          <w:tab w:val="left" w:pos="720"/>
          <w:tab w:val="left" w:pos="1440"/>
          <w:tab w:val="left" w:pos="2160"/>
          <w:tab w:val="left" w:pos="2880"/>
          <w:tab w:val="left" w:pos="4350"/>
        </w:tabs>
        <w:jc w:val="both"/>
        <w:rPr>
          <w:sz w:val="28"/>
          <w:szCs w:val="28"/>
          <w:lang w:val="fr-FR"/>
        </w:rPr>
      </w:pPr>
      <w:r w:rsidRPr="00971E52">
        <w:rPr>
          <w:sz w:val="28"/>
          <w:szCs w:val="28"/>
        </w:rPr>
        <w:tab/>
      </w:r>
      <w:r w:rsidRPr="00971E52">
        <w:rPr>
          <w:sz w:val="28"/>
          <w:szCs w:val="28"/>
          <w:lang w:val="fr-FR"/>
        </w:rPr>
        <w:t xml:space="preserve">- </w:t>
      </w:r>
      <w:proofErr w:type="spellStart"/>
      <w:r w:rsidR="0062761D" w:rsidRPr="00772072">
        <w:rPr>
          <w:sz w:val="28"/>
          <w:szCs w:val="28"/>
          <w:lang w:val="fr-FR"/>
        </w:rPr>
        <w:t>raportul</w:t>
      </w:r>
      <w:proofErr w:type="spellEnd"/>
      <w:r w:rsidR="0062761D" w:rsidRPr="00772072">
        <w:rPr>
          <w:sz w:val="28"/>
          <w:szCs w:val="28"/>
          <w:lang w:val="fr-FR"/>
        </w:rPr>
        <w:t xml:space="preserve"> </w:t>
      </w:r>
      <w:r w:rsidR="00772072" w:rsidRPr="00772072">
        <w:rPr>
          <w:sz w:val="28"/>
          <w:szCs w:val="28"/>
        </w:rPr>
        <w:t>nr.12.</w:t>
      </w:r>
      <w:r w:rsidR="00772072">
        <w:rPr>
          <w:sz w:val="28"/>
          <w:szCs w:val="28"/>
        </w:rPr>
        <w:t>2</w:t>
      </w:r>
      <w:r w:rsidR="00772072" w:rsidRPr="00772072">
        <w:rPr>
          <w:sz w:val="28"/>
          <w:szCs w:val="28"/>
        </w:rPr>
        <w:t>7</w:t>
      </w:r>
      <w:r w:rsidR="00772072">
        <w:rPr>
          <w:sz w:val="28"/>
          <w:szCs w:val="28"/>
        </w:rPr>
        <w:t>0</w:t>
      </w:r>
      <w:r w:rsidR="00772072" w:rsidRPr="00772072">
        <w:rPr>
          <w:sz w:val="28"/>
          <w:szCs w:val="28"/>
        </w:rPr>
        <w:t>/20 martie 2025</w:t>
      </w:r>
      <w:r w:rsidRPr="00772072">
        <w:rPr>
          <w:sz w:val="28"/>
          <w:szCs w:val="28"/>
        </w:rPr>
        <w:t>, întocmit</w:t>
      </w:r>
      <w:r w:rsidRPr="00772072">
        <w:rPr>
          <w:sz w:val="28"/>
          <w:szCs w:val="28"/>
          <w:lang w:val="fr-FR"/>
        </w:rPr>
        <w:t xml:space="preserve"> de </w:t>
      </w:r>
      <w:proofErr w:type="spellStart"/>
      <w:r w:rsidRPr="00772072">
        <w:rPr>
          <w:sz w:val="28"/>
          <w:szCs w:val="28"/>
          <w:lang w:val="fr-FR"/>
        </w:rPr>
        <w:t>Direcția</w:t>
      </w:r>
      <w:proofErr w:type="spellEnd"/>
      <w:r w:rsidRPr="00772072">
        <w:rPr>
          <w:sz w:val="28"/>
          <w:szCs w:val="28"/>
          <w:lang w:val="fr-FR"/>
        </w:rPr>
        <w:t xml:space="preserve"> </w:t>
      </w:r>
      <w:proofErr w:type="spellStart"/>
      <w:r w:rsidRPr="00772072">
        <w:rPr>
          <w:sz w:val="28"/>
          <w:szCs w:val="28"/>
          <w:lang w:val="fr-FR"/>
        </w:rPr>
        <w:t>economică</w:t>
      </w:r>
      <w:proofErr w:type="spellEnd"/>
      <w:r w:rsidRPr="00772072">
        <w:rPr>
          <w:sz w:val="28"/>
          <w:szCs w:val="28"/>
          <w:lang w:val="fr-FR"/>
        </w:rPr>
        <w:t xml:space="preserve"> </w:t>
      </w:r>
      <w:proofErr w:type="spellStart"/>
      <w:r w:rsidRPr="00772072">
        <w:rPr>
          <w:sz w:val="28"/>
          <w:szCs w:val="28"/>
          <w:lang w:val="fr-FR"/>
        </w:rPr>
        <w:t>din</w:t>
      </w:r>
      <w:proofErr w:type="spellEnd"/>
      <w:r w:rsidRPr="00772072">
        <w:rPr>
          <w:sz w:val="28"/>
          <w:szCs w:val="28"/>
          <w:lang w:val="fr-FR"/>
        </w:rPr>
        <w:t xml:space="preserve"> </w:t>
      </w:r>
      <w:proofErr w:type="spellStart"/>
      <w:r w:rsidRPr="00772072">
        <w:rPr>
          <w:sz w:val="28"/>
          <w:szCs w:val="28"/>
          <w:lang w:val="fr-FR"/>
        </w:rPr>
        <w:t>cadrul</w:t>
      </w:r>
      <w:proofErr w:type="spellEnd"/>
      <w:r w:rsidRPr="00772072">
        <w:rPr>
          <w:sz w:val="28"/>
          <w:szCs w:val="28"/>
          <w:lang w:val="fr-FR"/>
        </w:rPr>
        <w:t xml:space="preserve"> </w:t>
      </w:r>
      <w:proofErr w:type="spellStart"/>
      <w:r w:rsidRPr="00772072">
        <w:rPr>
          <w:sz w:val="28"/>
          <w:szCs w:val="28"/>
          <w:lang w:val="fr-FR"/>
        </w:rPr>
        <w:t>Primăriei</w:t>
      </w:r>
      <w:proofErr w:type="spellEnd"/>
      <w:r w:rsidRPr="00772072">
        <w:rPr>
          <w:sz w:val="28"/>
          <w:szCs w:val="28"/>
          <w:lang w:val="fr-FR"/>
        </w:rPr>
        <w:t xml:space="preserve"> </w:t>
      </w:r>
      <w:proofErr w:type="spellStart"/>
      <w:r w:rsidRPr="00772072">
        <w:rPr>
          <w:sz w:val="28"/>
          <w:szCs w:val="28"/>
          <w:lang w:val="fr-FR"/>
        </w:rPr>
        <w:t>Municipiului</w:t>
      </w:r>
      <w:proofErr w:type="spellEnd"/>
      <w:r w:rsidRPr="00772072">
        <w:rPr>
          <w:sz w:val="28"/>
          <w:szCs w:val="28"/>
          <w:lang w:val="fr-FR"/>
        </w:rPr>
        <w:t xml:space="preserve"> </w:t>
      </w:r>
      <w:proofErr w:type="gramStart"/>
      <w:r w:rsidRPr="00772072">
        <w:rPr>
          <w:sz w:val="28"/>
          <w:szCs w:val="28"/>
          <w:lang w:val="fr-FR"/>
        </w:rPr>
        <w:t>Câmpina</w:t>
      </w:r>
      <w:r w:rsidRPr="00971E52">
        <w:rPr>
          <w:sz w:val="28"/>
          <w:szCs w:val="28"/>
          <w:lang w:val="fr-FR"/>
        </w:rPr>
        <w:t>;</w:t>
      </w:r>
      <w:proofErr w:type="gramEnd"/>
    </w:p>
    <w:p w14:paraId="27450403" w14:textId="48424DD4" w:rsidR="009D1798" w:rsidRDefault="009D1798" w:rsidP="009D1798">
      <w:pPr>
        <w:pStyle w:val="BodyTextIndent"/>
        <w:rPr>
          <w:szCs w:val="28"/>
          <w:lang w:val="fr-FR"/>
        </w:rPr>
      </w:pPr>
      <w:r w:rsidRPr="00971E52">
        <w:rPr>
          <w:szCs w:val="28"/>
          <w:lang w:val="fr-FR"/>
        </w:rPr>
        <w:t xml:space="preserve">- </w:t>
      </w:r>
      <w:proofErr w:type="spellStart"/>
      <w:r w:rsidR="0062761D" w:rsidRPr="00971E52">
        <w:rPr>
          <w:szCs w:val="28"/>
          <w:lang w:val="fr-FR"/>
        </w:rPr>
        <w:t>raportul</w:t>
      </w:r>
      <w:proofErr w:type="spellEnd"/>
      <w:r w:rsidR="0062761D" w:rsidRPr="00971E52">
        <w:rPr>
          <w:szCs w:val="28"/>
          <w:lang w:val="fr-FR"/>
        </w:rPr>
        <w:t xml:space="preserve"> </w:t>
      </w:r>
      <w:r w:rsidR="00C0091B" w:rsidRPr="00C0091B">
        <w:rPr>
          <w:szCs w:val="28"/>
        </w:rPr>
        <w:t>nr.11.95</w:t>
      </w:r>
      <w:r w:rsidR="00C0091B">
        <w:rPr>
          <w:szCs w:val="28"/>
        </w:rPr>
        <w:t>4</w:t>
      </w:r>
      <w:r w:rsidR="00C0091B" w:rsidRPr="00C0091B">
        <w:rPr>
          <w:szCs w:val="28"/>
        </w:rPr>
        <w:t>/19 martie 2025</w:t>
      </w:r>
      <w:r>
        <w:rPr>
          <w:szCs w:val="28"/>
        </w:rPr>
        <w:t>, întocmit</w:t>
      </w:r>
      <w:r>
        <w:rPr>
          <w:szCs w:val="28"/>
          <w:lang w:val="fr-FR"/>
        </w:rPr>
        <w:t xml:space="preserve"> de </w:t>
      </w:r>
      <w:proofErr w:type="spellStart"/>
      <w:r>
        <w:rPr>
          <w:szCs w:val="28"/>
          <w:lang w:val="fr-FR"/>
        </w:rPr>
        <w:t>Direcția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juridică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cadrul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Primăriei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Municipiului</w:t>
      </w:r>
      <w:proofErr w:type="spellEnd"/>
      <w:r>
        <w:rPr>
          <w:szCs w:val="28"/>
          <w:lang w:val="fr-FR"/>
        </w:rPr>
        <w:t xml:space="preserve"> </w:t>
      </w:r>
      <w:proofErr w:type="gramStart"/>
      <w:r>
        <w:rPr>
          <w:szCs w:val="28"/>
          <w:lang w:val="fr-FR"/>
        </w:rPr>
        <w:t>Câmpina;</w:t>
      </w:r>
      <w:proofErr w:type="gramEnd"/>
    </w:p>
    <w:p w14:paraId="1DB7A0F0" w14:textId="08E02007" w:rsidR="009D1798" w:rsidRDefault="009D1798" w:rsidP="009D1798">
      <w:pPr>
        <w:pStyle w:val="BodyTextIndent"/>
        <w:rPr>
          <w:szCs w:val="28"/>
          <w:lang w:val="fr-FR"/>
        </w:rPr>
      </w:pPr>
      <w:r>
        <w:rPr>
          <w:szCs w:val="28"/>
          <w:lang w:val="fr-FR"/>
        </w:rPr>
        <w:t xml:space="preserve">- </w:t>
      </w:r>
      <w:proofErr w:type="spellStart"/>
      <w:r w:rsidR="0062761D">
        <w:rPr>
          <w:szCs w:val="28"/>
          <w:lang w:val="fr-FR"/>
        </w:rPr>
        <w:t>raportul</w:t>
      </w:r>
      <w:proofErr w:type="spellEnd"/>
      <w:r w:rsidR="0062761D">
        <w:rPr>
          <w:szCs w:val="28"/>
          <w:lang w:val="fr-FR"/>
        </w:rPr>
        <w:t xml:space="preserve"> </w:t>
      </w:r>
      <w:r w:rsidR="00772072" w:rsidRPr="00971E52">
        <w:rPr>
          <w:szCs w:val="28"/>
        </w:rPr>
        <w:t>nr.</w:t>
      </w:r>
      <w:r w:rsidR="00772072">
        <w:rPr>
          <w:szCs w:val="28"/>
        </w:rPr>
        <w:t>12.37</w:t>
      </w:r>
      <w:r w:rsidR="00772072">
        <w:rPr>
          <w:szCs w:val="28"/>
        </w:rPr>
        <w:t>9</w:t>
      </w:r>
      <w:r w:rsidR="00772072" w:rsidRPr="00971E52">
        <w:rPr>
          <w:szCs w:val="28"/>
        </w:rPr>
        <w:t>/</w:t>
      </w:r>
      <w:r w:rsidR="00772072">
        <w:rPr>
          <w:szCs w:val="28"/>
        </w:rPr>
        <w:t>20</w:t>
      </w:r>
      <w:r w:rsidR="00772072" w:rsidRPr="00971E52">
        <w:rPr>
          <w:szCs w:val="28"/>
        </w:rPr>
        <w:t xml:space="preserve"> martie 2025</w:t>
      </w:r>
      <w:r>
        <w:rPr>
          <w:szCs w:val="28"/>
        </w:rPr>
        <w:t>, întocmit</w:t>
      </w:r>
      <w:r>
        <w:rPr>
          <w:szCs w:val="28"/>
          <w:lang w:val="fr-FR"/>
        </w:rPr>
        <w:t xml:space="preserve"> </w:t>
      </w:r>
      <w:r w:rsidR="00EB29BB">
        <w:rPr>
          <w:szCs w:val="28"/>
          <w:lang w:val="fr-FR"/>
        </w:rPr>
        <w:t xml:space="preserve">de </w:t>
      </w:r>
      <w:proofErr w:type="spellStart"/>
      <w:r>
        <w:rPr>
          <w:szCs w:val="28"/>
          <w:lang w:val="fr-FR"/>
        </w:rPr>
        <w:t>Arhitectul</w:t>
      </w:r>
      <w:proofErr w:type="spellEnd"/>
      <w:r>
        <w:rPr>
          <w:szCs w:val="28"/>
          <w:lang w:val="fr-FR"/>
        </w:rPr>
        <w:t xml:space="preserve"> </w:t>
      </w:r>
      <w:proofErr w:type="spellStart"/>
      <w:r w:rsidR="00EB29BB">
        <w:rPr>
          <w:szCs w:val="28"/>
          <w:lang w:val="fr-FR"/>
        </w:rPr>
        <w:t>ș</w:t>
      </w:r>
      <w:r>
        <w:rPr>
          <w:szCs w:val="28"/>
          <w:lang w:val="fr-FR"/>
        </w:rPr>
        <w:t>ef</w:t>
      </w:r>
      <w:proofErr w:type="spellEnd"/>
      <w:r>
        <w:rPr>
          <w:szCs w:val="28"/>
          <w:lang w:val="fr-FR"/>
        </w:rPr>
        <w:t xml:space="preserve"> al </w:t>
      </w:r>
      <w:proofErr w:type="spellStart"/>
      <w:r>
        <w:rPr>
          <w:szCs w:val="28"/>
          <w:lang w:val="fr-FR"/>
        </w:rPr>
        <w:t>Municipiului</w:t>
      </w:r>
      <w:proofErr w:type="spellEnd"/>
      <w:r>
        <w:rPr>
          <w:szCs w:val="28"/>
          <w:lang w:val="fr-FR"/>
        </w:rPr>
        <w:t xml:space="preserve"> </w:t>
      </w:r>
      <w:proofErr w:type="gramStart"/>
      <w:r>
        <w:rPr>
          <w:szCs w:val="28"/>
          <w:lang w:val="fr-FR"/>
        </w:rPr>
        <w:t>Câmpina;</w:t>
      </w:r>
      <w:proofErr w:type="gramEnd"/>
    </w:p>
    <w:p w14:paraId="28A5D35B" w14:textId="77777777" w:rsidR="009D1798" w:rsidRDefault="009D1798" w:rsidP="009D17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avizul </w:t>
      </w:r>
      <w:r w:rsidRPr="008876CC">
        <w:rPr>
          <w:sz w:val="28"/>
          <w:szCs w:val="28"/>
          <w:lang w:val="pt-PT"/>
        </w:rPr>
        <w:t>comisiei de specialitate din cadrul Consiliului local al Municipiului Câmpina, respectiv</w:t>
      </w:r>
      <w:r>
        <w:rPr>
          <w:sz w:val="28"/>
          <w:szCs w:val="28"/>
        </w:rPr>
        <w:t xml:space="preserve"> Comisia buget, finanțe, programe finanțare europeană, administrarea domeniului public și privat și agricultură;</w:t>
      </w:r>
    </w:p>
    <w:p w14:paraId="7CAA1E6D" w14:textId="77777777" w:rsidR="009D1798" w:rsidRPr="00772072" w:rsidRDefault="009D1798" w:rsidP="009D17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avizul </w:t>
      </w:r>
      <w:r w:rsidRPr="008876CC">
        <w:rPr>
          <w:sz w:val="28"/>
          <w:szCs w:val="28"/>
          <w:lang w:val="pt-PT"/>
        </w:rPr>
        <w:t>comisiei de specialitate din cadrul Consiliului local al Municipiului Câmpina, respectiv</w:t>
      </w:r>
      <w:r>
        <w:rPr>
          <w:sz w:val="28"/>
          <w:szCs w:val="28"/>
        </w:rPr>
        <w:t xml:space="preserve"> Comisia amenajarea teritoriului, urbanism, ecologie şi protecţia mediulu;</w:t>
      </w:r>
    </w:p>
    <w:p w14:paraId="255E29AB" w14:textId="606C223F" w:rsidR="009D1798" w:rsidRPr="00772072" w:rsidRDefault="009D1798" w:rsidP="009D1798">
      <w:pPr>
        <w:jc w:val="both"/>
        <w:rPr>
          <w:sz w:val="28"/>
          <w:szCs w:val="28"/>
        </w:rPr>
      </w:pPr>
      <w:r w:rsidRPr="00772072">
        <w:rPr>
          <w:sz w:val="28"/>
          <w:szCs w:val="28"/>
        </w:rPr>
        <w:tab/>
        <w:t xml:space="preserve">- avizul Secretarului General al Municipiului Câmpina, înregistrat sub </w:t>
      </w:r>
      <w:r w:rsidR="00772072" w:rsidRPr="00772072">
        <w:rPr>
          <w:sz w:val="28"/>
          <w:szCs w:val="28"/>
        </w:rPr>
        <w:t>nr.12.38</w:t>
      </w:r>
      <w:r w:rsidR="00772072">
        <w:rPr>
          <w:sz w:val="28"/>
          <w:szCs w:val="28"/>
        </w:rPr>
        <w:t>0</w:t>
      </w:r>
      <w:r w:rsidR="00772072" w:rsidRPr="00772072">
        <w:rPr>
          <w:sz w:val="28"/>
          <w:szCs w:val="28"/>
        </w:rPr>
        <w:t>/</w:t>
      </w:r>
      <w:r w:rsidR="00772072">
        <w:rPr>
          <w:sz w:val="28"/>
          <w:szCs w:val="28"/>
        </w:rPr>
        <w:t xml:space="preserve">              </w:t>
      </w:r>
      <w:r w:rsidR="00772072" w:rsidRPr="00772072">
        <w:rPr>
          <w:sz w:val="28"/>
          <w:szCs w:val="28"/>
        </w:rPr>
        <w:t>20 martie 2025</w:t>
      </w:r>
      <w:r w:rsidRPr="00772072">
        <w:rPr>
          <w:sz w:val="28"/>
          <w:szCs w:val="28"/>
        </w:rPr>
        <w:t>;</w:t>
      </w:r>
    </w:p>
    <w:p w14:paraId="76FE86B8" w14:textId="442F6CF5" w:rsidR="00253012" w:rsidRDefault="00253012" w:rsidP="009D17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Proces</w:t>
      </w:r>
      <w:r w:rsidR="00927D50">
        <w:rPr>
          <w:sz w:val="28"/>
          <w:szCs w:val="28"/>
        </w:rPr>
        <w:t>u</w:t>
      </w:r>
      <w:r w:rsidR="00471871">
        <w:rPr>
          <w:sz w:val="28"/>
          <w:szCs w:val="28"/>
        </w:rPr>
        <w:t>l</w:t>
      </w:r>
      <w:r>
        <w:rPr>
          <w:sz w:val="28"/>
          <w:szCs w:val="28"/>
        </w:rPr>
        <w:t xml:space="preserve">-verbal </w:t>
      </w:r>
      <w:r w:rsidR="00471871">
        <w:rPr>
          <w:sz w:val="28"/>
          <w:szCs w:val="28"/>
        </w:rPr>
        <w:t xml:space="preserve">nr.2755/22 ianuarie 2025 </w:t>
      </w:r>
      <w:r>
        <w:rPr>
          <w:sz w:val="28"/>
          <w:szCs w:val="28"/>
        </w:rPr>
        <w:t xml:space="preserve">al Comisiei </w:t>
      </w:r>
      <w:r w:rsidR="00B81415">
        <w:rPr>
          <w:sz w:val="28"/>
          <w:szCs w:val="28"/>
        </w:rPr>
        <w:t>s</w:t>
      </w:r>
      <w:r>
        <w:rPr>
          <w:sz w:val="28"/>
          <w:szCs w:val="28"/>
        </w:rPr>
        <w:t xml:space="preserve">peciale de </w:t>
      </w:r>
      <w:r w:rsidR="00B81415">
        <w:rPr>
          <w:sz w:val="28"/>
          <w:szCs w:val="28"/>
        </w:rPr>
        <w:t>i</w:t>
      </w:r>
      <w:r>
        <w:rPr>
          <w:sz w:val="28"/>
          <w:szCs w:val="28"/>
        </w:rPr>
        <w:t>nventariere a domeniului public și privat al Municipiului Câmpina</w:t>
      </w:r>
      <w:r w:rsidR="00471871">
        <w:rPr>
          <w:sz w:val="28"/>
          <w:szCs w:val="28"/>
        </w:rPr>
        <w:t>;</w:t>
      </w:r>
    </w:p>
    <w:p w14:paraId="19DDE62D" w14:textId="6A73B96F" w:rsidR="007F3BF6" w:rsidRDefault="007F3BF6" w:rsidP="007F3B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H.C.L.nr.69/28 aprilie 2005 pentru aprobarea unor documente privitoare la punerea în aplicare a dispozițiilor Legii nr.15/2003</w:t>
      </w:r>
      <w:r w:rsidR="00B81415">
        <w:rPr>
          <w:sz w:val="28"/>
          <w:szCs w:val="28"/>
        </w:rPr>
        <w:t>;</w:t>
      </w:r>
    </w:p>
    <w:p w14:paraId="6B60EE25" w14:textId="3A138613" w:rsidR="007C6DF9" w:rsidRPr="00253012" w:rsidRDefault="007C6DF9" w:rsidP="007C6DF9">
      <w:pPr>
        <w:ind w:firstLine="720"/>
        <w:jc w:val="both"/>
        <w:rPr>
          <w:color w:val="ED0000"/>
          <w:sz w:val="28"/>
          <w:szCs w:val="28"/>
        </w:rPr>
      </w:pPr>
      <w:r>
        <w:rPr>
          <w:sz w:val="28"/>
          <w:szCs w:val="28"/>
        </w:rPr>
        <w:t>- H.C.L. nr.53/27 aprilie 2006 privind aprobarea inventarierii în domeniul privat al Municipiului Câmpina a terenurilor atribuite în folosință gratuită tinerilor, în conformitate cu dispozițiile Legii nr.15/2003</w:t>
      </w:r>
      <w:r w:rsidR="002C7D5D">
        <w:rPr>
          <w:sz w:val="28"/>
          <w:szCs w:val="28"/>
        </w:rPr>
        <w:t>, modificată</w:t>
      </w:r>
      <w:r>
        <w:rPr>
          <w:sz w:val="28"/>
          <w:szCs w:val="28"/>
        </w:rPr>
        <w:t>;</w:t>
      </w:r>
    </w:p>
    <w:p w14:paraId="607CAE08" w14:textId="1602E29E" w:rsidR="00CE2EA0" w:rsidRDefault="00CE2EA0" w:rsidP="009D17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H.C.L. </w:t>
      </w:r>
      <w:r w:rsidR="000D14DF">
        <w:rPr>
          <w:sz w:val="28"/>
          <w:szCs w:val="28"/>
        </w:rPr>
        <w:t>nr.</w:t>
      </w:r>
      <w:r w:rsidR="007C6DF9">
        <w:rPr>
          <w:sz w:val="28"/>
          <w:szCs w:val="28"/>
        </w:rPr>
        <w:t>92/</w:t>
      </w:r>
      <w:r w:rsidR="00D14A26">
        <w:rPr>
          <w:sz w:val="28"/>
          <w:szCs w:val="28"/>
        </w:rPr>
        <w:t>27 iulie 2006 privind modificarea H.C.L.</w:t>
      </w:r>
      <w:r>
        <w:rPr>
          <w:sz w:val="28"/>
          <w:szCs w:val="28"/>
        </w:rPr>
        <w:t>nr.</w:t>
      </w:r>
      <w:r w:rsidR="000D14DF">
        <w:rPr>
          <w:sz w:val="28"/>
          <w:szCs w:val="28"/>
        </w:rPr>
        <w:t xml:space="preserve"> </w:t>
      </w:r>
      <w:r>
        <w:rPr>
          <w:sz w:val="28"/>
          <w:szCs w:val="28"/>
        </w:rPr>
        <w:t>69/28 aprilie 2005 pentru aprobarea unor documente privitoare la punerea în aplicare a dispozițiilor Legii nr.15/2003</w:t>
      </w:r>
      <w:r w:rsidR="00D14A26">
        <w:rPr>
          <w:sz w:val="28"/>
          <w:szCs w:val="28"/>
        </w:rPr>
        <w:t xml:space="preserve"> și a H.C.L. nr.53/27 aprilie 2006 privind aprobarea inventarierii în domeniul privat al Municipiului Câmpina a terenurilor atribuite în folosință gratuită tinerilor, în conformitate cu dispozițiile Legii nr.15/2003;</w:t>
      </w:r>
    </w:p>
    <w:p w14:paraId="1F5DA02A" w14:textId="7609B117" w:rsidR="009D1798" w:rsidRDefault="006405D4" w:rsidP="009D17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1798">
        <w:rPr>
          <w:sz w:val="28"/>
          <w:szCs w:val="28"/>
        </w:rPr>
        <w:t>În conformitate cu prevederile:</w:t>
      </w:r>
    </w:p>
    <w:p w14:paraId="0B0A558B" w14:textId="3C46C668" w:rsidR="00927D50" w:rsidRDefault="00927D50" w:rsidP="00927D50">
      <w:pPr>
        <w:suppressAutoHyphens/>
        <w:ind w:left="-90" w:firstLine="81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ro-RO"/>
        </w:rPr>
        <w:t xml:space="preserve">- art.552, art.553, alin.(1), art.557, alin.(2) </w:t>
      </w:r>
      <w:r w:rsidRPr="00D54DDF">
        <w:rPr>
          <w:sz w:val="28"/>
          <w:szCs w:val="28"/>
        </w:rPr>
        <w:t xml:space="preserve">din </w:t>
      </w:r>
      <w:r w:rsidRPr="00D54DDF">
        <w:rPr>
          <w:sz w:val="28"/>
          <w:szCs w:val="28"/>
          <w:bdr w:val="none" w:sz="0" w:space="0" w:color="auto" w:frame="1"/>
          <w:shd w:val="clear" w:color="auto" w:fill="FFFFFF"/>
        </w:rPr>
        <w:t>Codul Civil din 17 iulie 2009 (Legea nr. 287/2009), republicat, cu modificările și completările ulterioare</w:t>
      </w:r>
      <w:r w:rsidRPr="00D54DDF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  </w:t>
      </w:r>
    </w:p>
    <w:p w14:paraId="65D6276C" w14:textId="26806587" w:rsidR="009D1798" w:rsidRDefault="009D1798" w:rsidP="00927D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art.41, alin.(5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din Legea nr.7/1996 a </w:t>
      </w:r>
      <w:r w:rsidRPr="00B04DB3">
        <w:rPr>
          <w:rStyle w:val="do1"/>
          <w:rFonts w:eastAsiaTheme="majorEastAsia"/>
          <w:b w:val="0"/>
          <w:bCs w:val="0"/>
          <w:sz w:val="28"/>
          <w:szCs w:val="28"/>
        </w:rPr>
        <w:t>cadastrului şi a publicităţii</w:t>
      </w:r>
      <w:r w:rsidRPr="00B04DB3">
        <w:rPr>
          <w:rStyle w:val="do1"/>
          <w:rFonts w:ascii="Verdana" w:eastAsiaTheme="majorEastAsia" w:hAnsi="Verdana"/>
          <w:b w:val="0"/>
          <w:bCs w:val="0"/>
          <w:sz w:val="28"/>
          <w:szCs w:val="28"/>
        </w:rPr>
        <w:t xml:space="preserve"> </w:t>
      </w:r>
      <w:r w:rsidRPr="00B04DB3">
        <w:rPr>
          <w:rStyle w:val="do1"/>
          <w:rFonts w:eastAsiaTheme="majorEastAsia"/>
          <w:b w:val="0"/>
          <w:bCs w:val="0"/>
          <w:sz w:val="28"/>
          <w:szCs w:val="28"/>
        </w:rPr>
        <w:t>imobiliare</w:t>
      </w:r>
      <w:r>
        <w:rPr>
          <w:sz w:val="28"/>
          <w:szCs w:val="28"/>
        </w:rPr>
        <w:t xml:space="preserve"> republicată, cu modificările și completările ulterioare;</w:t>
      </w:r>
    </w:p>
    <w:p w14:paraId="63B354F7" w14:textId="77777777" w:rsidR="009D1798" w:rsidRDefault="009D1798" w:rsidP="009D17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art.1 din Normele privind organizarea și efectuarea inventarierii elementelor de natura activelor, datoriilor și capitalurilor proprii, aprobate prin Ordinul M.F.P. nr.2861/2009;</w:t>
      </w:r>
    </w:p>
    <w:p w14:paraId="40E2A0FC" w14:textId="0DF073DF" w:rsidR="009D1798" w:rsidRDefault="009D1798" w:rsidP="00671BDE">
      <w:pPr>
        <w:suppressAutoHyphens/>
        <w:ind w:left="-90" w:firstLine="810"/>
        <w:jc w:val="both"/>
        <w:rPr>
          <w:sz w:val="28"/>
          <w:szCs w:val="28"/>
        </w:rPr>
      </w:pPr>
      <w:r w:rsidRPr="00873C57">
        <w:rPr>
          <w:rStyle w:val="do1"/>
          <w:rFonts w:eastAsiaTheme="majorEastAsia"/>
          <w:b w:val="0"/>
          <w:bCs w:val="0"/>
          <w:sz w:val="28"/>
          <w:szCs w:val="28"/>
        </w:rPr>
        <w:t>-</w:t>
      </w:r>
      <w:r>
        <w:rPr>
          <w:rStyle w:val="do1"/>
          <w:rFonts w:eastAsiaTheme="majorEastAsia"/>
          <w:sz w:val="28"/>
          <w:szCs w:val="28"/>
        </w:rPr>
        <w:t xml:space="preserve"> </w:t>
      </w:r>
      <w:r w:rsidRPr="00B04DB3">
        <w:rPr>
          <w:rStyle w:val="do1"/>
          <w:rFonts w:eastAsiaTheme="majorEastAsia"/>
          <w:b w:val="0"/>
          <w:bCs w:val="0"/>
          <w:sz w:val="28"/>
          <w:szCs w:val="28"/>
        </w:rPr>
        <w:t>Leg</w:t>
      </w:r>
      <w:r w:rsidR="000F71D7">
        <w:rPr>
          <w:rStyle w:val="do1"/>
          <w:rFonts w:eastAsiaTheme="majorEastAsia"/>
          <w:b w:val="0"/>
          <w:bCs w:val="0"/>
          <w:sz w:val="28"/>
          <w:szCs w:val="28"/>
        </w:rPr>
        <w:t>ii</w:t>
      </w:r>
      <w:r w:rsidRPr="00B04DB3">
        <w:rPr>
          <w:rStyle w:val="do1"/>
          <w:rFonts w:eastAsiaTheme="majorEastAsia"/>
          <w:b w:val="0"/>
          <w:bCs w:val="0"/>
          <w:sz w:val="28"/>
          <w:szCs w:val="28"/>
        </w:rPr>
        <w:t xml:space="preserve"> nr.24/2000 privind normele de tehnică legislativă pentru elaborarea actelor normative, republicată, cu modificările și completările ulterioare</w:t>
      </w:r>
      <w:r>
        <w:rPr>
          <w:sz w:val="28"/>
          <w:szCs w:val="28"/>
        </w:rPr>
        <w:t>;</w:t>
      </w:r>
    </w:p>
    <w:p w14:paraId="5146CA33" w14:textId="79A6AEB8" w:rsidR="009D1798" w:rsidRDefault="009D1798" w:rsidP="009D17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art.129, alin.(1), alin.(2), lit.”c”</w:t>
      </w:r>
      <w:r w:rsidR="00927D50">
        <w:rPr>
          <w:sz w:val="28"/>
          <w:szCs w:val="28"/>
        </w:rPr>
        <w:t>,</w:t>
      </w:r>
      <w:r>
        <w:rPr>
          <w:sz w:val="28"/>
          <w:szCs w:val="28"/>
        </w:rPr>
        <w:t xml:space="preserve"> art.354</w:t>
      </w:r>
      <w:r w:rsidR="00927D50">
        <w:rPr>
          <w:sz w:val="28"/>
          <w:szCs w:val="28"/>
        </w:rPr>
        <w:t xml:space="preserve"> și art.357</w:t>
      </w:r>
      <w:r>
        <w:rPr>
          <w:sz w:val="28"/>
          <w:szCs w:val="28"/>
        </w:rPr>
        <w:t xml:space="preserve"> din O.U.G. nr.57/3 iulie 2019 privind Codul administrativ, cu modificările și completările ulterioare;</w:t>
      </w:r>
    </w:p>
    <w:p w14:paraId="23C7DA86" w14:textId="2C35AA27" w:rsidR="009D1798" w:rsidRDefault="009D1798" w:rsidP="009D17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temeiul art.196, alin.(1), lit.”a”, coroborat cu art.139, alin.(1) și alin.(3)</w:t>
      </w:r>
      <w:r w:rsidR="00C166AB">
        <w:rPr>
          <w:sz w:val="28"/>
          <w:szCs w:val="28"/>
        </w:rPr>
        <w:t xml:space="preserve"> </w:t>
      </w:r>
      <w:r>
        <w:rPr>
          <w:sz w:val="28"/>
          <w:szCs w:val="28"/>
        </w:rPr>
        <w:t>din O.U.G. nr.57/3 iulie 2019 privind Codul administrativ, cu modificările și completările ulterioare,</w:t>
      </w:r>
    </w:p>
    <w:p w14:paraId="451711E8" w14:textId="77777777" w:rsidR="009D1798" w:rsidRPr="00DA3188" w:rsidRDefault="009D1798" w:rsidP="009D1798">
      <w:pPr>
        <w:jc w:val="both"/>
        <w:rPr>
          <w:sz w:val="28"/>
          <w:szCs w:val="28"/>
        </w:rPr>
      </w:pPr>
    </w:p>
    <w:p w14:paraId="2116D936" w14:textId="77777777" w:rsidR="009D1798" w:rsidRDefault="009D1798" w:rsidP="009D1798">
      <w:pPr>
        <w:jc w:val="both"/>
        <w:rPr>
          <w:sz w:val="30"/>
          <w:szCs w:val="30"/>
        </w:rPr>
      </w:pPr>
      <w:r>
        <w:rPr>
          <w:b/>
          <w:sz w:val="32"/>
          <w:szCs w:val="32"/>
        </w:rPr>
        <w:t xml:space="preserve">         </w:t>
      </w:r>
      <w:r>
        <w:rPr>
          <w:b/>
          <w:sz w:val="30"/>
          <w:szCs w:val="30"/>
        </w:rPr>
        <w:t xml:space="preserve">Consiliul local al Municipiului Câmpina </w:t>
      </w:r>
      <w:r>
        <w:rPr>
          <w:sz w:val="30"/>
          <w:szCs w:val="30"/>
        </w:rPr>
        <w:t>adoptă prezenta hotărâre.</w:t>
      </w:r>
    </w:p>
    <w:p w14:paraId="04979DA0" w14:textId="77777777" w:rsidR="009D1798" w:rsidRDefault="009D1798" w:rsidP="009D1798">
      <w:pPr>
        <w:ind w:firstLine="720"/>
        <w:jc w:val="both"/>
        <w:rPr>
          <w:b/>
          <w:sz w:val="28"/>
          <w:szCs w:val="28"/>
        </w:rPr>
      </w:pPr>
    </w:p>
    <w:p w14:paraId="08372070" w14:textId="3855043F" w:rsidR="00657A70" w:rsidRPr="0027388A" w:rsidRDefault="00657A70" w:rsidP="00657A70">
      <w:pPr>
        <w:suppressAutoHyphens/>
        <w:ind w:firstLine="720"/>
        <w:jc w:val="both"/>
        <w:rPr>
          <w:sz w:val="28"/>
          <w:szCs w:val="28"/>
        </w:rPr>
      </w:pPr>
      <w:r w:rsidRPr="0027388A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1</w:t>
      </w:r>
      <w:r w:rsidRPr="0027388A">
        <w:rPr>
          <w:b/>
          <w:sz w:val="28"/>
          <w:szCs w:val="28"/>
        </w:rPr>
        <w:t xml:space="preserve">.(1) </w:t>
      </w:r>
      <w:r w:rsidRPr="0027388A">
        <w:rPr>
          <w:bCs/>
          <w:sz w:val="28"/>
          <w:szCs w:val="28"/>
        </w:rPr>
        <w:t xml:space="preserve">- </w:t>
      </w:r>
      <w:r w:rsidRPr="0027388A">
        <w:rPr>
          <w:sz w:val="28"/>
          <w:szCs w:val="28"/>
        </w:rPr>
        <w:t xml:space="preserve">Aprobă inventarierea și atestarea apartenenței la domeniul privat al Municipiului Câmpina a terenului </w:t>
      </w:r>
      <w:r w:rsidRPr="0027388A">
        <w:rPr>
          <w:sz w:val="28"/>
          <w:szCs w:val="28"/>
          <w:lang w:eastAsia="ro-RO"/>
        </w:rPr>
        <w:t xml:space="preserve">în suprafață de </w:t>
      </w:r>
      <w:r>
        <w:rPr>
          <w:sz w:val="28"/>
          <w:szCs w:val="28"/>
          <w:lang w:eastAsia="ro-RO"/>
        </w:rPr>
        <w:t>53</w:t>
      </w:r>
      <w:r w:rsidRPr="0027388A">
        <w:rPr>
          <w:sz w:val="28"/>
          <w:szCs w:val="28"/>
        </w:rPr>
        <w:t>,00 mp</w:t>
      </w:r>
      <w:r w:rsidRPr="0027388A">
        <w:rPr>
          <w:sz w:val="28"/>
          <w:szCs w:val="28"/>
          <w:lang w:eastAsia="ro-RO"/>
        </w:rPr>
        <w:t xml:space="preserve">, </w:t>
      </w:r>
      <w:r w:rsidRPr="0027388A">
        <w:rPr>
          <w:sz w:val="28"/>
          <w:szCs w:val="28"/>
        </w:rPr>
        <w:t xml:space="preserve">situat în Municipiul Câmpina, </w:t>
      </w:r>
      <w:r>
        <w:rPr>
          <w:sz w:val="28"/>
          <w:szCs w:val="28"/>
        </w:rPr>
        <w:t>str. 24 Ianuarie,</w:t>
      </w:r>
      <w:r w:rsidRPr="0027388A">
        <w:rPr>
          <w:sz w:val="28"/>
          <w:szCs w:val="28"/>
        </w:rPr>
        <w:t xml:space="preserve"> </w:t>
      </w:r>
      <w:r w:rsidR="000D14DF">
        <w:rPr>
          <w:sz w:val="28"/>
          <w:szCs w:val="28"/>
        </w:rPr>
        <w:t>f</w:t>
      </w:r>
      <w:r>
        <w:rPr>
          <w:sz w:val="28"/>
          <w:szCs w:val="28"/>
        </w:rPr>
        <w:t>.</w:t>
      </w:r>
      <w:r w:rsidR="000D14DF">
        <w:rPr>
          <w:sz w:val="28"/>
          <w:szCs w:val="28"/>
        </w:rPr>
        <w:t>nr</w:t>
      </w:r>
      <w:r>
        <w:rPr>
          <w:sz w:val="28"/>
          <w:szCs w:val="28"/>
        </w:rPr>
        <w:t>.</w:t>
      </w:r>
      <w:r w:rsidRPr="0027388A">
        <w:rPr>
          <w:sz w:val="28"/>
          <w:szCs w:val="28"/>
        </w:rPr>
        <w:t>, T</w:t>
      </w:r>
      <w:r>
        <w:rPr>
          <w:sz w:val="28"/>
          <w:szCs w:val="28"/>
        </w:rPr>
        <w:t>83</w:t>
      </w:r>
      <w:r w:rsidRPr="0027388A">
        <w:rPr>
          <w:sz w:val="28"/>
          <w:szCs w:val="28"/>
        </w:rPr>
        <w:t xml:space="preserve">, Parcela </w:t>
      </w:r>
      <w:r>
        <w:rPr>
          <w:sz w:val="28"/>
          <w:szCs w:val="28"/>
        </w:rPr>
        <w:t>A237</w:t>
      </w:r>
      <w:r w:rsidRPr="0027388A">
        <w:rPr>
          <w:sz w:val="28"/>
          <w:szCs w:val="28"/>
        </w:rPr>
        <w:t>, Județul Prahova</w:t>
      </w:r>
      <w:r w:rsidRPr="0027388A">
        <w:rPr>
          <w:sz w:val="28"/>
          <w:szCs w:val="28"/>
          <w:lang w:eastAsia="ro-RO"/>
        </w:rPr>
        <w:t>,</w:t>
      </w:r>
      <w:r w:rsidRPr="0027388A">
        <w:rPr>
          <w:sz w:val="28"/>
          <w:szCs w:val="28"/>
        </w:rPr>
        <w:t xml:space="preserve"> categoria de folosință curți construcții</w:t>
      </w:r>
      <w:r>
        <w:rPr>
          <w:sz w:val="28"/>
          <w:szCs w:val="28"/>
        </w:rPr>
        <w:t xml:space="preserve"> </w:t>
      </w:r>
      <w:r w:rsidR="008E6E73">
        <w:rPr>
          <w:sz w:val="28"/>
          <w:szCs w:val="28"/>
        </w:rPr>
        <w:t>(alee de acces</w:t>
      </w:r>
      <w:r>
        <w:rPr>
          <w:sz w:val="28"/>
          <w:szCs w:val="28"/>
        </w:rPr>
        <w:t>)</w:t>
      </w:r>
      <w:r w:rsidRPr="0027388A">
        <w:rPr>
          <w:sz w:val="28"/>
          <w:szCs w:val="28"/>
        </w:rPr>
        <w:t xml:space="preserve">, având datele de identificare prevăzute în ANEXA nr.1, care face parte integrantă din prezenta hotărâre.  </w:t>
      </w:r>
    </w:p>
    <w:p w14:paraId="45E41352" w14:textId="7300ED71" w:rsidR="00657A70" w:rsidRDefault="00657A70" w:rsidP="00657A70">
      <w:pPr>
        <w:suppressAutoHyphens/>
        <w:ind w:firstLine="1440"/>
        <w:jc w:val="both"/>
        <w:rPr>
          <w:sz w:val="28"/>
          <w:szCs w:val="28"/>
        </w:rPr>
      </w:pPr>
      <w:r w:rsidRPr="0027388A">
        <w:rPr>
          <w:b/>
          <w:bCs/>
          <w:sz w:val="28"/>
          <w:szCs w:val="28"/>
        </w:rPr>
        <w:t xml:space="preserve">(2) - </w:t>
      </w:r>
      <w:r w:rsidRPr="0027388A">
        <w:rPr>
          <w:sz w:val="28"/>
          <w:szCs w:val="28"/>
        </w:rPr>
        <w:t>Terenul menționat la alin.(1) se identifică prin planul de situație, ANEXA nr.</w:t>
      </w:r>
      <w:r>
        <w:rPr>
          <w:sz w:val="28"/>
          <w:szCs w:val="28"/>
        </w:rPr>
        <w:t>2</w:t>
      </w:r>
      <w:r w:rsidRPr="0027388A">
        <w:rPr>
          <w:sz w:val="28"/>
          <w:szCs w:val="28"/>
        </w:rPr>
        <w:t xml:space="preserve"> care face parte integrantă din prezenta hotărâre. </w:t>
      </w:r>
    </w:p>
    <w:p w14:paraId="21F4A7AB" w14:textId="08974DEF" w:rsidR="00C310DE" w:rsidRPr="0027388A" w:rsidRDefault="00C310DE" w:rsidP="00C310DE">
      <w:pPr>
        <w:suppressAutoHyphens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Art.2.(1) </w:t>
      </w:r>
      <w:r w:rsidRPr="0027388A">
        <w:rPr>
          <w:b/>
          <w:sz w:val="28"/>
          <w:szCs w:val="28"/>
        </w:rPr>
        <w:t>-</w:t>
      </w:r>
      <w:r w:rsidRPr="0027388A">
        <w:rPr>
          <w:sz w:val="28"/>
          <w:szCs w:val="28"/>
        </w:rPr>
        <w:t xml:space="preserve"> Aprobă inventarierea și atestarea apartenenței la domeniul privat al Municipiului Câmpina a terenului </w:t>
      </w:r>
      <w:r w:rsidRPr="0027388A">
        <w:rPr>
          <w:sz w:val="28"/>
          <w:szCs w:val="28"/>
          <w:lang w:eastAsia="ro-RO"/>
        </w:rPr>
        <w:t xml:space="preserve">în suprafață de </w:t>
      </w:r>
      <w:r>
        <w:rPr>
          <w:sz w:val="28"/>
          <w:szCs w:val="28"/>
          <w:lang w:eastAsia="ro-RO"/>
        </w:rPr>
        <w:t>73</w:t>
      </w:r>
      <w:r w:rsidRPr="0027388A">
        <w:rPr>
          <w:sz w:val="28"/>
          <w:szCs w:val="28"/>
        </w:rPr>
        <w:t>,00 mp</w:t>
      </w:r>
      <w:r w:rsidRPr="0027388A">
        <w:rPr>
          <w:sz w:val="28"/>
          <w:szCs w:val="28"/>
          <w:lang w:eastAsia="ro-RO"/>
        </w:rPr>
        <w:t xml:space="preserve">, </w:t>
      </w:r>
      <w:r w:rsidRPr="0027388A">
        <w:rPr>
          <w:sz w:val="28"/>
          <w:szCs w:val="28"/>
        </w:rPr>
        <w:t>situat în Municipiul Câmpina, str.</w:t>
      </w:r>
      <w:r>
        <w:rPr>
          <w:sz w:val="28"/>
          <w:szCs w:val="28"/>
        </w:rPr>
        <w:t>Nouă</w:t>
      </w:r>
      <w:r w:rsidRPr="0027388A">
        <w:rPr>
          <w:sz w:val="28"/>
          <w:szCs w:val="28"/>
        </w:rPr>
        <w:t xml:space="preserve">, </w:t>
      </w:r>
      <w:r w:rsidR="00AA1DC1">
        <w:rPr>
          <w:sz w:val="28"/>
          <w:szCs w:val="28"/>
        </w:rPr>
        <w:t>f</w:t>
      </w:r>
      <w:r>
        <w:rPr>
          <w:sz w:val="28"/>
          <w:szCs w:val="28"/>
        </w:rPr>
        <w:t>.</w:t>
      </w:r>
      <w:r w:rsidR="00AA1DC1">
        <w:rPr>
          <w:sz w:val="28"/>
          <w:szCs w:val="28"/>
        </w:rPr>
        <w:t>nr</w:t>
      </w:r>
      <w:r>
        <w:rPr>
          <w:sz w:val="28"/>
          <w:szCs w:val="28"/>
        </w:rPr>
        <w:t>.</w:t>
      </w:r>
      <w:r w:rsidRPr="0027388A">
        <w:rPr>
          <w:sz w:val="28"/>
          <w:szCs w:val="28"/>
        </w:rPr>
        <w:t xml:space="preserve">, Tarla </w:t>
      </w:r>
      <w:r>
        <w:rPr>
          <w:sz w:val="28"/>
          <w:szCs w:val="28"/>
        </w:rPr>
        <w:t>83</w:t>
      </w:r>
      <w:r w:rsidRPr="0027388A">
        <w:rPr>
          <w:sz w:val="28"/>
          <w:szCs w:val="28"/>
        </w:rPr>
        <w:t xml:space="preserve">, Parcela </w:t>
      </w:r>
      <w:r>
        <w:rPr>
          <w:sz w:val="28"/>
          <w:szCs w:val="28"/>
        </w:rPr>
        <w:t>A237</w:t>
      </w:r>
      <w:r w:rsidRPr="0027388A">
        <w:rPr>
          <w:sz w:val="28"/>
          <w:szCs w:val="28"/>
        </w:rPr>
        <w:t>, Județul Prahova</w:t>
      </w:r>
      <w:r w:rsidRPr="0027388A">
        <w:rPr>
          <w:sz w:val="28"/>
          <w:szCs w:val="28"/>
          <w:lang w:eastAsia="ro-RO"/>
        </w:rPr>
        <w:t>,</w:t>
      </w:r>
      <w:r w:rsidRPr="0027388A">
        <w:rPr>
          <w:sz w:val="28"/>
          <w:szCs w:val="28"/>
        </w:rPr>
        <w:t xml:space="preserve"> categoria de folosință curți construcții, având datele de identificare prevăzute în ANEXA nr.1, care face parte integrantă din prezenta hotărâre.  </w:t>
      </w:r>
    </w:p>
    <w:p w14:paraId="41D10E8F" w14:textId="6DD6EA34" w:rsidR="00C310DE" w:rsidRDefault="00C310DE" w:rsidP="00C310DE">
      <w:pPr>
        <w:suppressAutoHyphens/>
        <w:ind w:firstLine="1440"/>
        <w:jc w:val="both"/>
        <w:rPr>
          <w:sz w:val="28"/>
          <w:szCs w:val="28"/>
        </w:rPr>
      </w:pPr>
      <w:r w:rsidRPr="0027388A">
        <w:rPr>
          <w:b/>
          <w:bCs/>
          <w:sz w:val="28"/>
          <w:szCs w:val="28"/>
        </w:rPr>
        <w:t xml:space="preserve">(2) - </w:t>
      </w:r>
      <w:r w:rsidRPr="0027388A">
        <w:rPr>
          <w:sz w:val="28"/>
          <w:szCs w:val="28"/>
        </w:rPr>
        <w:t>Terenul menționat la alin.(1) se identifică prin planul de situație, ANEXA nr.</w:t>
      </w:r>
      <w:r>
        <w:rPr>
          <w:sz w:val="28"/>
          <w:szCs w:val="28"/>
        </w:rPr>
        <w:t>3</w:t>
      </w:r>
      <w:r w:rsidRPr="0027388A">
        <w:rPr>
          <w:sz w:val="28"/>
          <w:szCs w:val="28"/>
        </w:rPr>
        <w:t xml:space="preserve"> care face parte integrantă din prezenta hotărâre. </w:t>
      </w:r>
    </w:p>
    <w:p w14:paraId="036DA15E" w14:textId="3EDC4CB7" w:rsidR="004A4ECE" w:rsidRPr="0027388A" w:rsidRDefault="004A4ECE" w:rsidP="004A4ECE">
      <w:pPr>
        <w:suppressAutoHyphens/>
        <w:ind w:firstLine="720"/>
        <w:jc w:val="both"/>
        <w:rPr>
          <w:sz w:val="28"/>
          <w:szCs w:val="28"/>
        </w:rPr>
      </w:pPr>
      <w:r w:rsidRPr="0027388A">
        <w:rPr>
          <w:b/>
          <w:sz w:val="28"/>
          <w:szCs w:val="28"/>
        </w:rPr>
        <w:t>Art.</w:t>
      </w:r>
      <w:r w:rsidR="00657A70">
        <w:rPr>
          <w:b/>
          <w:sz w:val="28"/>
          <w:szCs w:val="28"/>
        </w:rPr>
        <w:t>2</w:t>
      </w:r>
      <w:r w:rsidRPr="0027388A">
        <w:rPr>
          <w:b/>
          <w:sz w:val="28"/>
          <w:szCs w:val="28"/>
        </w:rPr>
        <w:t xml:space="preserve">.(1) </w:t>
      </w:r>
      <w:r w:rsidRPr="0027388A">
        <w:rPr>
          <w:bCs/>
          <w:sz w:val="28"/>
          <w:szCs w:val="28"/>
        </w:rPr>
        <w:t xml:space="preserve">- </w:t>
      </w:r>
      <w:r w:rsidRPr="0027388A">
        <w:rPr>
          <w:sz w:val="28"/>
          <w:szCs w:val="28"/>
        </w:rPr>
        <w:t xml:space="preserve">Aprobă atestarea apartenenței la domeniul privat al Municipiului Câmpina a terenului </w:t>
      </w:r>
      <w:r w:rsidRPr="0027388A">
        <w:rPr>
          <w:sz w:val="28"/>
          <w:szCs w:val="28"/>
          <w:lang w:eastAsia="ro-RO"/>
        </w:rPr>
        <w:t xml:space="preserve">în suprafață </w:t>
      </w:r>
      <w:r w:rsidR="007F3BF6">
        <w:rPr>
          <w:sz w:val="28"/>
          <w:szCs w:val="28"/>
          <w:lang w:eastAsia="ro-RO"/>
        </w:rPr>
        <w:t xml:space="preserve">măsurată </w:t>
      </w:r>
      <w:r w:rsidRPr="0027388A">
        <w:rPr>
          <w:sz w:val="28"/>
          <w:szCs w:val="28"/>
          <w:lang w:eastAsia="ro-RO"/>
        </w:rPr>
        <w:t xml:space="preserve">de </w:t>
      </w:r>
      <w:r>
        <w:rPr>
          <w:sz w:val="28"/>
          <w:szCs w:val="28"/>
          <w:lang w:eastAsia="ro-RO"/>
        </w:rPr>
        <w:t>3</w:t>
      </w:r>
      <w:r w:rsidR="00927D50">
        <w:rPr>
          <w:sz w:val="28"/>
          <w:szCs w:val="28"/>
          <w:lang w:eastAsia="ro-RO"/>
        </w:rPr>
        <w:t>15</w:t>
      </w:r>
      <w:r w:rsidRPr="0027388A">
        <w:rPr>
          <w:sz w:val="28"/>
          <w:szCs w:val="28"/>
        </w:rPr>
        <w:t>,00 mp</w:t>
      </w:r>
      <w:r w:rsidRPr="0027388A">
        <w:rPr>
          <w:sz w:val="28"/>
          <w:szCs w:val="28"/>
          <w:lang w:eastAsia="ro-RO"/>
        </w:rPr>
        <w:t xml:space="preserve">, </w:t>
      </w:r>
      <w:r w:rsidR="007F3BF6">
        <w:rPr>
          <w:sz w:val="28"/>
          <w:szCs w:val="28"/>
          <w:lang w:eastAsia="ro-RO"/>
        </w:rPr>
        <w:t xml:space="preserve">din acte 300,00 mp, </w:t>
      </w:r>
      <w:r w:rsidRPr="0027388A">
        <w:rPr>
          <w:sz w:val="28"/>
          <w:szCs w:val="28"/>
        </w:rPr>
        <w:t xml:space="preserve">situat în Municipiul Câmpina, </w:t>
      </w:r>
      <w:r>
        <w:rPr>
          <w:sz w:val="28"/>
          <w:szCs w:val="28"/>
        </w:rPr>
        <w:t>str.</w:t>
      </w:r>
      <w:r w:rsidR="002C7EBE">
        <w:rPr>
          <w:sz w:val="28"/>
          <w:szCs w:val="28"/>
        </w:rPr>
        <w:t>Nouă</w:t>
      </w:r>
      <w:r w:rsidRPr="0027388A">
        <w:rPr>
          <w:sz w:val="28"/>
          <w:szCs w:val="28"/>
        </w:rPr>
        <w:t xml:space="preserve">, </w:t>
      </w:r>
      <w:r>
        <w:rPr>
          <w:sz w:val="28"/>
          <w:szCs w:val="28"/>
        </w:rPr>
        <w:t>nr.1</w:t>
      </w:r>
      <w:r w:rsidR="002C7EBE">
        <w:rPr>
          <w:sz w:val="28"/>
          <w:szCs w:val="28"/>
        </w:rPr>
        <w:t>6,</w:t>
      </w:r>
      <w:r w:rsidRPr="0027388A">
        <w:rPr>
          <w:sz w:val="28"/>
          <w:szCs w:val="28"/>
        </w:rPr>
        <w:t xml:space="preserve"> T</w:t>
      </w:r>
      <w:r>
        <w:rPr>
          <w:sz w:val="28"/>
          <w:szCs w:val="28"/>
        </w:rPr>
        <w:t>83</w:t>
      </w:r>
      <w:r w:rsidRPr="0027388A">
        <w:rPr>
          <w:sz w:val="28"/>
          <w:szCs w:val="28"/>
        </w:rPr>
        <w:t>, Parcel</w:t>
      </w:r>
      <w:r>
        <w:rPr>
          <w:sz w:val="28"/>
          <w:szCs w:val="28"/>
        </w:rPr>
        <w:t xml:space="preserve">a </w:t>
      </w:r>
      <w:r w:rsidR="002C7EBE">
        <w:rPr>
          <w:sz w:val="28"/>
          <w:szCs w:val="28"/>
        </w:rPr>
        <w:t>A237</w:t>
      </w:r>
      <w:r w:rsidRPr="0027388A">
        <w:rPr>
          <w:sz w:val="28"/>
          <w:szCs w:val="28"/>
        </w:rPr>
        <w:t>, Județul Prahova</w:t>
      </w:r>
      <w:r w:rsidRPr="0027388A">
        <w:rPr>
          <w:sz w:val="28"/>
          <w:szCs w:val="28"/>
          <w:lang w:eastAsia="ro-RO"/>
        </w:rPr>
        <w:t>,</w:t>
      </w:r>
      <w:r w:rsidRPr="0027388A">
        <w:rPr>
          <w:sz w:val="28"/>
          <w:szCs w:val="28"/>
        </w:rPr>
        <w:t xml:space="preserve"> categoria de folosință curți construcții, având datele de identificare prevăzute în ANEXA nr.1, care face parte integrantă din prezenta hotărâre.  </w:t>
      </w:r>
    </w:p>
    <w:p w14:paraId="1FD44906" w14:textId="0392525A" w:rsidR="004A4ECE" w:rsidRDefault="004A4ECE" w:rsidP="004A4ECE">
      <w:pPr>
        <w:suppressAutoHyphens/>
        <w:ind w:firstLine="1440"/>
        <w:jc w:val="both"/>
        <w:rPr>
          <w:sz w:val="28"/>
          <w:szCs w:val="28"/>
        </w:rPr>
      </w:pPr>
      <w:r w:rsidRPr="0027388A">
        <w:rPr>
          <w:b/>
          <w:bCs/>
          <w:sz w:val="28"/>
          <w:szCs w:val="28"/>
        </w:rPr>
        <w:t xml:space="preserve">(2) - </w:t>
      </w:r>
      <w:r w:rsidRPr="0027388A">
        <w:rPr>
          <w:sz w:val="28"/>
          <w:szCs w:val="28"/>
        </w:rPr>
        <w:t>Terenul menționat</w:t>
      </w:r>
      <w:r>
        <w:rPr>
          <w:sz w:val="28"/>
          <w:szCs w:val="28"/>
        </w:rPr>
        <w:t xml:space="preserve"> la alin.(1) se identifică prin planul de situație, ANEXA nr.</w:t>
      </w:r>
      <w:r w:rsidR="00C310DE">
        <w:rPr>
          <w:sz w:val="28"/>
          <w:szCs w:val="28"/>
        </w:rPr>
        <w:t>4</w:t>
      </w:r>
      <w:r>
        <w:rPr>
          <w:sz w:val="28"/>
          <w:szCs w:val="28"/>
        </w:rPr>
        <w:t xml:space="preserve"> care face parte integrantă din prezenta hotărâre. </w:t>
      </w:r>
    </w:p>
    <w:p w14:paraId="0A9542CD" w14:textId="2477EF0F" w:rsidR="00CB6BCF" w:rsidRPr="0027388A" w:rsidRDefault="00CB6BCF" w:rsidP="00CB6BCF">
      <w:pPr>
        <w:suppressAutoHyphens/>
        <w:ind w:firstLine="720"/>
        <w:jc w:val="both"/>
        <w:rPr>
          <w:sz w:val="28"/>
          <w:szCs w:val="28"/>
        </w:rPr>
      </w:pPr>
      <w:r w:rsidRPr="0027388A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3</w:t>
      </w:r>
      <w:r w:rsidRPr="0027388A">
        <w:rPr>
          <w:b/>
          <w:sz w:val="28"/>
          <w:szCs w:val="28"/>
        </w:rPr>
        <w:t xml:space="preserve">.(1) </w:t>
      </w:r>
      <w:r w:rsidRPr="0027388A">
        <w:rPr>
          <w:bCs/>
          <w:sz w:val="28"/>
          <w:szCs w:val="28"/>
        </w:rPr>
        <w:t xml:space="preserve">- </w:t>
      </w:r>
      <w:r w:rsidRPr="0027388A">
        <w:rPr>
          <w:sz w:val="28"/>
          <w:szCs w:val="28"/>
        </w:rPr>
        <w:t xml:space="preserve">Aprobă atestarea apartenenței la domeniul privat al Municipiului Câmpina a terenului </w:t>
      </w:r>
      <w:r w:rsidRPr="0027388A">
        <w:rPr>
          <w:sz w:val="28"/>
          <w:szCs w:val="28"/>
          <w:lang w:eastAsia="ro-RO"/>
        </w:rPr>
        <w:t xml:space="preserve">în suprafață </w:t>
      </w:r>
      <w:r w:rsidR="007F3BF6">
        <w:rPr>
          <w:sz w:val="28"/>
          <w:szCs w:val="28"/>
          <w:lang w:eastAsia="ro-RO"/>
        </w:rPr>
        <w:t xml:space="preserve">măsurată </w:t>
      </w:r>
      <w:r w:rsidRPr="0027388A">
        <w:rPr>
          <w:sz w:val="28"/>
          <w:szCs w:val="28"/>
          <w:lang w:eastAsia="ro-RO"/>
        </w:rPr>
        <w:t xml:space="preserve">de </w:t>
      </w:r>
      <w:r>
        <w:rPr>
          <w:sz w:val="28"/>
          <w:szCs w:val="28"/>
          <w:lang w:eastAsia="ro-RO"/>
        </w:rPr>
        <w:t>245</w:t>
      </w:r>
      <w:r w:rsidRPr="0027388A">
        <w:rPr>
          <w:sz w:val="28"/>
          <w:szCs w:val="28"/>
        </w:rPr>
        <w:t>,00 mp</w:t>
      </w:r>
      <w:r w:rsidRPr="0027388A">
        <w:rPr>
          <w:sz w:val="28"/>
          <w:szCs w:val="28"/>
          <w:lang w:eastAsia="ro-RO"/>
        </w:rPr>
        <w:t>,</w:t>
      </w:r>
      <w:r w:rsidR="007F3BF6">
        <w:rPr>
          <w:sz w:val="28"/>
          <w:szCs w:val="28"/>
          <w:lang w:eastAsia="ro-RO"/>
        </w:rPr>
        <w:t xml:space="preserve"> din acte 23</w:t>
      </w:r>
      <w:r w:rsidR="00233B05">
        <w:rPr>
          <w:sz w:val="28"/>
          <w:szCs w:val="28"/>
          <w:lang w:eastAsia="ro-RO"/>
        </w:rPr>
        <w:t>0</w:t>
      </w:r>
      <w:r w:rsidR="007F3BF6">
        <w:rPr>
          <w:sz w:val="28"/>
          <w:szCs w:val="28"/>
          <w:lang w:eastAsia="ro-RO"/>
        </w:rPr>
        <w:t>,00 mp</w:t>
      </w:r>
      <w:r w:rsidRPr="0027388A">
        <w:rPr>
          <w:sz w:val="28"/>
          <w:szCs w:val="28"/>
          <w:lang w:eastAsia="ro-RO"/>
        </w:rPr>
        <w:t xml:space="preserve"> </w:t>
      </w:r>
      <w:r w:rsidRPr="0027388A">
        <w:rPr>
          <w:sz w:val="28"/>
          <w:szCs w:val="28"/>
        </w:rPr>
        <w:t xml:space="preserve">situat în Municipiul Câmpina, </w:t>
      </w:r>
      <w:r>
        <w:rPr>
          <w:sz w:val="28"/>
          <w:szCs w:val="28"/>
        </w:rPr>
        <w:t>str.Nouă</w:t>
      </w:r>
      <w:r w:rsidRPr="0027388A">
        <w:rPr>
          <w:sz w:val="28"/>
          <w:szCs w:val="28"/>
        </w:rPr>
        <w:t xml:space="preserve">, </w:t>
      </w:r>
      <w:r>
        <w:rPr>
          <w:sz w:val="28"/>
          <w:szCs w:val="28"/>
        </w:rPr>
        <w:t>nr.18,</w:t>
      </w:r>
      <w:r w:rsidRPr="0027388A">
        <w:rPr>
          <w:sz w:val="28"/>
          <w:szCs w:val="28"/>
        </w:rPr>
        <w:t xml:space="preserve"> T</w:t>
      </w:r>
      <w:r>
        <w:rPr>
          <w:sz w:val="28"/>
          <w:szCs w:val="28"/>
        </w:rPr>
        <w:t>83</w:t>
      </w:r>
      <w:r w:rsidRPr="0027388A">
        <w:rPr>
          <w:sz w:val="28"/>
          <w:szCs w:val="28"/>
        </w:rPr>
        <w:t>, Parcel</w:t>
      </w:r>
      <w:r>
        <w:rPr>
          <w:sz w:val="28"/>
          <w:szCs w:val="28"/>
        </w:rPr>
        <w:t>a A237</w:t>
      </w:r>
      <w:r w:rsidRPr="0027388A">
        <w:rPr>
          <w:sz w:val="28"/>
          <w:szCs w:val="28"/>
        </w:rPr>
        <w:t>, Județul Prahova</w:t>
      </w:r>
      <w:r w:rsidRPr="0027388A">
        <w:rPr>
          <w:sz w:val="28"/>
          <w:szCs w:val="28"/>
          <w:lang w:eastAsia="ro-RO"/>
        </w:rPr>
        <w:t>,</w:t>
      </w:r>
      <w:r w:rsidRPr="0027388A">
        <w:rPr>
          <w:sz w:val="28"/>
          <w:szCs w:val="28"/>
        </w:rPr>
        <w:t xml:space="preserve"> categoria de folosință curți construcții, având datele de identificare prevăzute în ANEXA nr.1, care face parte integrantă din prezenta hotărâre.  </w:t>
      </w:r>
    </w:p>
    <w:p w14:paraId="1B3071F1" w14:textId="701D4C46" w:rsidR="00CB6BCF" w:rsidRDefault="00CB6BCF" w:rsidP="00CB6BCF">
      <w:pPr>
        <w:suppressAutoHyphens/>
        <w:ind w:firstLine="1440"/>
        <w:jc w:val="both"/>
        <w:rPr>
          <w:sz w:val="28"/>
          <w:szCs w:val="28"/>
        </w:rPr>
      </w:pPr>
      <w:r w:rsidRPr="0027388A">
        <w:rPr>
          <w:b/>
          <w:bCs/>
          <w:sz w:val="28"/>
          <w:szCs w:val="28"/>
        </w:rPr>
        <w:t xml:space="preserve">(2) - </w:t>
      </w:r>
      <w:r w:rsidRPr="0027388A">
        <w:rPr>
          <w:sz w:val="28"/>
          <w:szCs w:val="28"/>
        </w:rPr>
        <w:t>Terenul menționat</w:t>
      </w:r>
      <w:r>
        <w:rPr>
          <w:sz w:val="28"/>
          <w:szCs w:val="28"/>
        </w:rPr>
        <w:t xml:space="preserve"> la alin.(1) se identifică prin planul de situație, ANEXA nr.</w:t>
      </w:r>
      <w:r w:rsidR="00C310DE">
        <w:rPr>
          <w:sz w:val="28"/>
          <w:szCs w:val="28"/>
        </w:rPr>
        <w:t>5</w:t>
      </w:r>
      <w:r>
        <w:rPr>
          <w:sz w:val="28"/>
          <w:szCs w:val="28"/>
        </w:rPr>
        <w:t xml:space="preserve"> care face parte integrantă din prezenta hotărâre. </w:t>
      </w:r>
    </w:p>
    <w:p w14:paraId="496CD9FA" w14:textId="2E9985D7" w:rsidR="009D1798" w:rsidRDefault="009D1798" w:rsidP="009D1798">
      <w:pPr>
        <w:suppressAutoHyphens/>
        <w:ind w:firstLine="720"/>
        <w:jc w:val="both"/>
        <w:rPr>
          <w:rStyle w:val="do1"/>
          <w:rFonts w:eastAsiaTheme="majorEastAsia"/>
          <w:b w:val="0"/>
          <w:bCs w:val="0"/>
          <w:sz w:val="28"/>
          <w:szCs w:val="28"/>
        </w:rPr>
      </w:pPr>
      <w:r>
        <w:rPr>
          <w:b/>
          <w:sz w:val="28"/>
          <w:szCs w:val="28"/>
        </w:rPr>
        <w:t>Art.</w:t>
      </w:r>
      <w:r w:rsidR="00CB6BC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eastAsia="ro-RO"/>
        </w:rPr>
        <w:t xml:space="preserve"> </w:t>
      </w:r>
      <w:r>
        <w:rPr>
          <w:sz w:val="28"/>
          <w:szCs w:val="28"/>
          <w:lang w:eastAsia="ro-RO"/>
        </w:rPr>
        <w:t>Imobil</w:t>
      </w:r>
      <w:r w:rsidR="005C4367">
        <w:rPr>
          <w:sz w:val="28"/>
          <w:szCs w:val="28"/>
          <w:lang w:eastAsia="ro-RO"/>
        </w:rPr>
        <w:t>e</w:t>
      </w:r>
      <w:r>
        <w:rPr>
          <w:sz w:val="28"/>
          <w:szCs w:val="28"/>
          <w:lang w:eastAsia="ro-RO"/>
        </w:rPr>
        <w:t>l</w:t>
      </w:r>
      <w:r w:rsidR="005C4367">
        <w:rPr>
          <w:sz w:val="28"/>
          <w:szCs w:val="28"/>
          <w:lang w:eastAsia="ro-RO"/>
        </w:rPr>
        <w:t>e</w:t>
      </w:r>
      <w:r>
        <w:rPr>
          <w:sz w:val="28"/>
          <w:szCs w:val="28"/>
          <w:lang w:eastAsia="ro-RO"/>
        </w:rPr>
        <w:t>-teren</w:t>
      </w:r>
      <w:r w:rsidR="005C4367">
        <w:rPr>
          <w:sz w:val="28"/>
          <w:szCs w:val="28"/>
          <w:lang w:eastAsia="ro-RO"/>
        </w:rPr>
        <w:t>uri</w:t>
      </w:r>
      <w:r>
        <w:rPr>
          <w:sz w:val="28"/>
          <w:szCs w:val="28"/>
          <w:lang w:eastAsia="ro-RO"/>
        </w:rPr>
        <w:t xml:space="preserve"> prevăzut</w:t>
      </w:r>
      <w:r w:rsidR="00EB29BB">
        <w:rPr>
          <w:sz w:val="28"/>
          <w:szCs w:val="28"/>
          <w:lang w:eastAsia="ro-RO"/>
        </w:rPr>
        <w:t>e</w:t>
      </w:r>
      <w:r>
        <w:rPr>
          <w:sz w:val="28"/>
          <w:szCs w:val="28"/>
          <w:lang w:eastAsia="ro-RO"/>
        </w:rPr>
        <w:t xml:space="preserve"> în prezenta</w:t>
      </w:r>
      <w:r w:rsidR="00474B81">
        <w:rPr>
          <w:sz w:val="28"/>
          <w:szCs w:val="28"/>
          <w:lang w:eastAsia="ro-RO"/>
        </w:rPr>
        <w:t xml:space="preserve"> vor </w:t>
      </w:r>
      <w:r>
        <w:rPr>
          <w:sz w:val="28"/>
          <w:szCs w:val="28"/>
          <w:lang w:eastAsia="ro-RO"/>
        </w:rPr>
        <w:t xml:space="preserve">face </w:t>
      </w:r>
      <w:r>
        <w:rPr>
          <w:color w:val="000000"/>
          <w:spacing w:val="1"/>
          <w:sz w:val="28"/>
          <w:szCs w:val="28"/>
        </w:rPr>
        <w:t xml:space="preserve">obiectul întocmirii inventarului domeniului privat al </w:t>
      </w:r>
      <w:r>
        <w:rPr>
          <w:color w:val="000000"/>
          <w:spacing w:val="-1"/>
          <w:sz w:val="28"/>
          <w:szCs w:val="28"/>
        </w:rPr>
        <w:t xml:space="preserve">Municipiului Câmpina, conform </w:t>
      </w:r>
      <w:bookmarkStart w:id="0" w:name="_Hlk193094356"/>
      <w:r>
        <w:rPr>
          <w:color w:val="000000"/>
          <w:spacing w:val="-1"/>
          <w:sz w:val="28"/>
          <w:szCs w:val="28"/>
        </w:rPr>
        <w:t>O.U.G. nr.57/2019 privind Codul administrativ, cu modificările și completările ulterioare și a Normelor tehnice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B04DB3">
        <w:rPr>
          <w:rStyle w:val="do1"/>
          <w:rFonts w:eastAsiaTheme="majorEastAsia"/>
          <w:b w:val="0"/>
          <w:bCs w:val="0"/>
          <w:sz w:val="28"/>
          <w:szCs w:val="28"/>
        </w:rPr>
        <w:t>pentru întocmirea inventarului bunurilor care alcătuiesc domeniul public şi privat al comunelor, al oraşelor, al municipiilor şi al judeţelor, aprobate prin H.G. nr.392/2020.</w:t>
      </w:r>
    </w:p>
    <w:p w14:paraId="29FC1AAC" w14:textId="77777777" w:rsidR="00BB4549" w:rsidRPr="00B04DB3" w:rsidRDefault="00BB4549" w:rsidP="009D1798">
      <w:pPr>
        <w:suppressAutoHyphens/>
        <w:ind w:firstLine="720"/>
        <w:jc w:val="both"/>
        <w:rPr>
          <w:b/>
          <w:bCs/>
          <w:color w:val="000000"/>
          <w:spacing w:val="1"/>
          <w:sz w:val="28"/>
          <w:szCs w:val="28"/>
        </w:rPr>
      </w:pPr>
    </w:p>
    <w:bookmarkEnd w:id="0"/>
    <w:p w14:paraId="572B4895" w14:textId="6D440374" w:rsidR="00F70D24" w:rsidRPr="00F70D24" w:rsidRDefault="009D1798" w:rsidP="009D1798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Art.</w:t>
      </w:r>
      <w:r w:rsidR="00CB6BCF">
        <w:rPr>
          <w:b/>
          <w:sz w:val="28"/>
          <w:szCs w:val="28"/>
        </w:rPr>
        <w:t>6</w:t>
      </w:r>
      <w:r w:rsidRPr="00072216">
        <w:rPr>
          <w:b/>
          <w:bCs/>
          <w:sz w:val="28"/>
          <w:szCs w:val="28"/>
        </w:rPr>
        <w:t>.</w:t>
      </w:r>
      <w:r w:rsidR="00F70D24">
        <w:rPr>
          <w:b/>
          <w:bCs/>
          <w:sz w:val="28"/>
          <w:szCs w:val="28"/>
        </w:rPr>
        <w:t xml:space="preserve"> - </w:t>
      </w:r>
      <w:r w:rsidR="00F70D24" w:rsidRPr="00F70D24">
        <w:rPr>
          <w:sz w:val="28"/>
          <w:szCs w:val="28"/>
        </w:rPr>
        <w:t xml:space="preserve">De la data prezentei hotărâri, </w:t>
      </w:r>
      <w:r w:rsidR="00F70D24">
        <w:rPr>
          <w:sz w:val="28"/>
          <w:szCs w:val="28"/>
        </w:rPr>
        <w:t>o</w:t>
      </w:r>
      <w:r w:rsidR="00F70D24" w:rsidRPr="00F70D24">
        <w:rPr>
          <w:sz w:val="28"/>
          <w:szCs w:val="28"/>
        </w:rPr>
        <w:t>rice</w:t>
      </w:r>
      <w:r w:rsidR="00F70D24">
        <w:rPr>
          <w:sz w:val="28"/>
          <w:szCs w:val="28"/>
        </w:rPr>
        <w:t xml:space="preserve"> prevederi contrare cuprinse în hotărâri ale Consiliului Local al Municipiului Câmpina, își încetează aplicabilitatea.</w:t>
      </w:r>
      <w:r w:rsidR="00F70D24" w:rsidRPr="00F70D24">
        <w:rPr>
          <w:sz w:val="28"/>
          <w:szCs w:val="28"/>
        </w:rPr>
        <w:t xml:space="preserve"> </w:t>
      </w:r>
    </w:p>
    <w:p w14:paraId="6FF33431" w14:textId="399A5EF2" w:rsidR="009D1798" w:rsidRDefault="009D1798" w:rsidP="009D17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D24">
        <w:rPr>
          <w:b/>
          <w:sz w:val="28"/>
          <w:szCs w:val="28"/>
        </w:rPr>
        <w:t>Art.7</w:t>
      </w:r>
      <w:r w:rsidR="00F70D24" w:rsidRPr="00072216">
        <w:rPr>
          <w:b/>
          <w:bCs/>
          <w:sz w:val="28"/>
          <w:szCs w:val="28"/>
        </w:rPr>
        <w:t>.</w:t>
      </w:r>
      <w:r w:rsidR="00F70D24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Prezenta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hotărâre se comunică :</w:t>
      </w:r>
    </w:p>
    <w:p w14:paraId="60263CFA" w14:textId="77777777" w:rsidR="009D1798" w:rsidRDefault="009D1798" w:rsidP="009D179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Instituției Prefectului Județului Prahova;</w:t>
      </w:r>
    </w:p>
    <w:p w14:paraId="35FE225B" w14:textId="77777777" w:rsidR="009D1798" w:rsidRDefault="009D1798" w:rsidP="009D179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Primarului Municipiului Câmpina;</w:t>
      </w:r>
    </w:p>
    <w:p w14:paraId="7178C73C" w14:textId="77777777" w:rsidR="009D1798" w:rsidRDefault="009D1798" w:rsidP="009D179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Direcției economice:</w:t>
      </w:r>
    </w:p>
    <w:p w14:paraId="41804242" w14:textId="77777777" w:rsidR="009D1798" w:rsidRDefault="009D1798" w:rsidP="009D179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Direcției juridice;</w:t>
      </w:r>
    </w:p>
    <w:p w14:paraId="34589BB0" w14:textId="16829C0E" w:rsidR="00072216" w:rsidRPr="00072216" w:rsidRDefault="00072216" w:rsidP="009D1798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072216">
        <w:rPr>
          <w:sz w:val="28"/>
          <w:szCs w:val="28"/>
          <w:lang w:val="fr-FR"/>
        </w:rPr>
        <w:t>Direcți</w:t>
      </w:r>
      <w:r>
        <w:rPr>
          <w:sz w:val="28"/>
          <w:szCs w:val="28"/>
          <w:lang w:val="fr-FR"/>
        </w:rPr>
        <w:t>ei</w:t>
      </w:r>
      <w:proofErr w:type="spellEnd"/>
      <w:r w:rsidRPr="00072216">
        <w:rPr>
          <w:sz w:val="28"/>
          <w:szCs w:val="28"/>
          <w:lang w:val="fr-FR"/>
        </w:rPr>
        <w:t xml:space="preserve"> </w:t>
      </w:r>
      <w:proofErr w:type="spellStart"/>
      <w:r w:rsidRPr="00072216">
        <w:rPr>
          <w:sz w:val="28"/>
          <w:szCs w:val="28"/>
          <w:lang w:val="fr-FR"/>
        </w:rPr>
        <w:t>administrarea</w:t>
      </w:r>
      <w:proofErr w:type="spellEnd"/>
      <w:r w:rsidRPr="00072216">
        <w:rPr>
          <w:sz w:val="28"/>
          <w:szCs w:val="28"/>
          <w:lang w:val="fr-FR"/>
        </w:rPr>
        <w:t xml:space="preserve"> </w:t>
      </w:r>
      <w:proofErr w:type="spellStart"/>
      <w:r w:rsidRPr="00072216">
        <w:rPr>
          <w:sz w:val="28"/>
          <w:szCs w:val="28"/>
          <w:lang w:val="fr-FR"/>
        </w:rPr>
        <w:t>domeniului</w:t>
      </w:r>
      <w:proofErr w:type="spellEnd"/>
      <w:r w:rsidRPr="00072216">
        <w:rPr>
          <w:sz w:val="28"/>
          <w:szCs w:val="28"/>
          <w:lang w:val="fr-FR"/>
        </w:rPr>
        <w:t xml:space="preserve"> public </w:t>
      </w:r>
      <w:proofErr w:type="spellStart"/>
      <w:r w:rsidRPr="00072216">
        <w:rPr>
          <w:sz w:val="28"/>
          <w:szCs w:val="28"/>
          <w:lang w:val="fr-FR"/>
        </w:rPr>
        <w:t>și</w:t>
      </w:r>
      <w:proofErr w:type="spellEnd"/>
      <w:r w:rsidRPr="00072216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072216">
        <w:rPr>
          <w:sz w:val="28"/>
          <w:szCs w:val="28"/>
          <w:lang w:val="fr-FR"/>
        </w:rPr>
        <w:t>privat</w:t>
      </w:r>
      <w:proofErr w:type="spellEnd"/>
      <w:r>
        <w:rPr>
          <w:rFonts w:eastAsia="Calibri"/>
          <w:sz w:val="28"/>
          <w:szCs w:val="28"/>
        </w:rPr>
        <w:t>;</w:t>
      </w:r>
      <w:proofErr w:type="gramEnd"/>
    </w:p>
    <w:p w14:paraId="2BB48396" w14:textId="4A18CC0B" w:rsidR="009D1798" w:rsidRDefault="009D1798" w:rsidP="009D179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Arhitectului șef al Municipiului Câmpina;</w:t>
      </w:r>
    </w:p>
    <w:p w14:paraId="4728E03E" w14:textId="77777777" w:rsidR="009D1798" w:rsidRDefault="009D1798" w:rsidP="009D179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Oficiului agricol</w:t>
      </w:r>
      <w:r>
        <w:rPr>
          <w:sz w:val="28"/>
          <w:szCs w:val="28"/>
        </w:rPr>
        <w:t xml:space="preserve">. </w:t>
      </w:r>
    </w:p>
    <w:p w14:paraId="48549ADE" w14:textId="77777777" w:rsidR="00D74753" w:rsidRDefault="00D74753" w:rsidP="00D74753">
      <w:pPr>
        <w:ind w:left="1800"/>
        <w:jc w:val="both"/>
        <w:rPr>
          <w:sz w:val="28"/>
          <w:szCs w:val="28"/>
        </w:rPr>
      </w:pPr>
    </w:p>
    <w:p w14:paraId="7C3243EC" w14:textId="77777777" w:rsidR="00BB4549" w:rsidRDefault="00BB4549" w:rsidP="009D1798">
      <w:pPr>
        <w:rPr>
          <w:sz w:val="28"/>
          <w:szCs w:val="28"/>
        </w:rPr>
      </w:pPr>
    </w:p>
    <w:p w14:paraId="6768DBCB" w14:textId="4642653A" w:rsidR="009D1798" w:rsidRDefault="009D1798" w:rsidP="009D1798">
      <w:pPr>
        <w:rPr>
          <w:b/>
          <w:sz w:val="28"/>
        </w:rPr>
      </w:pPr>
      <w:r>
        <w:rPr>
          <w:sz w:val="28"/>
          <w:szCs w:val="28"/>
        </w:rPr>
        <w:t xml:space="preserve">            Preşedinte de  şedinţă,</w:t>
      </w:r>
      <w:r>
        <w:rPr>
          <w:sz w:val="28"/>
        </w:rPr>
        <w:t xml:space="preserve"> </w:t>
      </w:r>
      <w:r>
        <w:rPr>
          <w:sz w:val="28"/>
        </w:rPr>
        <w:tab/>
        <w:t xml:space="preserve">                  </w:t>
      </w:r>
      <w:r>
        <w:rPr>
          <w:sz w:val="28"/>
        </w:rPr>
        <w:tab/>
        <w:t xml:space="preserve">                            Contrasemnează,  </w:t>
      </w:r>
      <w:r>
        <w:rPr>
          <w:b/>
          <w:sz w:val="28"/>
        </w:rPr>
        <w:t xml:space="preserve">         </w:t>
      </w:r>
    </w:p>
    <w:p w14:paraId="3CC4DE40" w14:textId="77777777" w:rsidR="009D1798" w:rsidRDefault="009D1798" w:rsidP="009D1798">
      <w:pPr>
        <w:rPr>
          <w:sz w:val="28"/>
        </w:rPr>
      </w:pPr>
      <w:r>
        <w:rPr>
          <w:sz w:val="28"/>
        </w:rPr>
        <w:t xml:space="preserve">                   Consilier,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Secretar General,</w:t>
      </w:r>
    </w:p>
    <w:p w14:paraId="678F1F7B" w14:textId="5BFE72BB" w:rsidR="009D1798" w:rsidRDefault="009D1798" w:rsidP="009D1798">
      <w:pPr>
        <w:rPr>
          <w:b/>
          <w:sz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</w:rPr>
        <w:t xml:space="preserve">  </w:t>
      </w:r>
      <w:r w:rsidR="00EA31EE">
        <w:rPr>
          <w:b/>
          <w:sz w:val="28"/>
        </w:rPr>
        <w:t xml:space="preserve">          </w:t>
      </w:r>
      <w:r w:rsidR="002078D9">
        <w:rPr>
          <w:b/>
          <w:sz w:val="28"/>
        </w:rPr>
        <w:tab/>
      </w:r>
      <w:r w:rsidR="002078D9">
        <w:rPr>
          <w:b/>
          <w:sz w:val="28"/>
        </w:rPr>
        <w:tab/>
      </w:r>
      <w:r w:rsidR="00AD2ACC">
        <w:rPr>
          <w:b/>
          <w:sz w:val="28"/>
        </w:rPr>
        <w:tab/>
      </w:r>
      <w:r w:rsidR="00AD2ACC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Moldoveanu Elena</w:t>
      </w:r>
    </w:p>
    <w:p w14:paraId="31AF4D52" w14:textId="77777777" w:rsidR="00C310DE" w:rsidRDefault="00C310DE" w:rsidP="00F773BF">
      <w:pPr>
        <w:rPr>
          <w:b/>
          <w:color w:val="000000" w:themeColor="text1"/>
          <w:sz w:val="32"/>
          <w:szCs w:val="32"/>
        </w:rPr>
      </w:pPr>
    </w:p>
    <w:p w14:paraId="0E687003" w14:textId="77777777" w:rsidR="00C310DE" w:rsidRDefault="00C310DE" w:rsidP="00F773BF">
      <w:pPr>
        <w:rPr>
          <w:b/>
          <w:color w:val="000000" w:themeColor="text1"/>
          <w:sz w:val="32"/>
          <w:szCs w:val="32"/>
        </w:rPr>
      </w:pPr>
    </w:p>
    <w:p w14:paraId="5C2956C3" w14:textId="77777777" w:rsidR="00C310DE" w:rsidRDefault="00C310DE" w:rsidP="00F773BF">
      <w:pPr>
        <w:rPr>
          <w:b/>
          <w:color w:val="000000" w:themeColor="text1"/>
          <w:sz w:val="32"/>
          <w:szCs w:val="32"/>
        </w:rPr>
      </w:pPr>
    </w:p>
    <w:p w14:paraId="44C8A0F7" w14:textId="77777777" w:rsidR="00C310DE" w:rsidRDefault="00C310DE" w:rsidP="00F773BF">
      <w:pPr>
        <w:rPr>
          <w:b/>
          <w:color w:val="000000" w:themeColor="text1"/>
          <w:sz w:val="32"/>
          <w:szCs w:val="32"/>
        </w:rPr>
      </w:pPr>
    </w:p>
    <w:p w14:paraId="6542FE39" w14:textId="77777777" w:rsidR="00C310DE" w:rsidRDefault="00C310DE" w:rsidP="00F773BF">
      <w:pPr>
        <w:rPr>
          <w:b/>
          <w:color w:val="000000" w:themeColor="text1"/>
          <w:sz w:val="32"/>
          <w:szCs w:val="32"/>
        </w:rPr>
      </w:pPr>
    </w:p>
    <w:p w14:paraId="1AB8ADAF" w14:textId="77777777" w:rsidR="00C310DE" w:rsidRDefault="00C310DE" w:rsidP="00F773BF">
      <w:pPr>
        <w:rPr>
          <w:b/>
          <w:color w:val="000000" w:themeColor="text1"/>
          <w:sz w:val="32"/>
          <w:szCs w:val="32"/>
        </w:rPr>
      </w:pPr>
    </w:p>
    <w:p w14:paraId="6D0B619B" w14:textId="77777777" w:rsidR="00C310DE" w:rsidRDefault="00C310DE" w:rsidP="00F773BF">
      <w:pPr>
        <w:rPr>
          <w:b/>
          <w:color w:val="000000" w:themeColor="text1"/>
          <w:sz w:val="32"/>
          <w:szCs w:val="32"/>
        </w:rPr>
      </w:pPr>
    </w:p>
    <w:p w14:paraId="3ADC3510" w14:textId="77777777" w:rsidR="00C310DE" w:rsidRDefault="00C310DE" w:rsidP="00F773BF">
      <w:pPr>
        <w:rPr>
          <w:b/>
          <w:color w:val="000000" w:themeColor="text1"/>
          <w:sz w:val="32"/>
          <w:szCs w:val="32"/>
        </w:rPr>
      </w:pPr>
    </w:p>
    <w:p w14:paraId="06A90882" w14:textId="77777777" w:rsidR="00C310DE" w:rsidRDefault="00C310DE" w:rsidP="00F773BF">
      <w:pPr>
        <w:rPr>
          <w:b/>
          <w:color w:val="000000" w:themeColor="text1"/>
          <w:sz w:val="32"/>
          <w:szCs w:val="32"/>
        </w:rPr>
      </w:pPr>
    </w:p>
    <w:p w14:paraId="3CB00D84" w14:textId="77777777" w:rsidR="00C310DE" w:rsidRDefault="00C310DE" w:rsidP="00F773BF">
      <w:pPr>
        <w:rPr>
          <w:b/>
          <w:color w:val="000000" w:themeColor="text1"/>
          <w:sz w:val="32"/>
          <w:szCs w:val="32"/>
        </w:rPr>
      </w:pPr>
    </w:p>
    <w:p w14:paraId="3172E18F" w14:textId="4E6BB13B" w:rsidR="00DA3188" w:rsidRDefault="00CE2EA0" w:rsidP="00F773BF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C</w:t>
      </w:r>
      <w:r w:rsidR="009D1798" w:rsidRPr="00310416">
        <w:rPr>
          <w:b/>
          <w:color w:val="000000" w:themeColor="text1"/>
          <w:sz w:val="32"/>
          <w:szCs w:val="32"/>
        </w:rPr>
        <w:t>âmpina,</w:t>
      </w:r>
      <w:r w:rsidR="00BB4549">
        <w:rPr>
          <w:b/>
          <w:color w:val="000000" w:themeColor="text1"/>
          <w:sz w:val="32"/>
          <w:szCs w:val="32"/>
        </w:rPr>
        <w:t xml:space="preserve"> ___ </w:t>
      </w:r>
      <w:r w:rsidR="00F97C0C">
        <w:rPr>
          <w:b/>
          <w:color w:val="000000" w:themeColor="text1"/>
          <w:sz w:val="32"/>
          <w:szCs w:val="32"/>
        </w:rPr>
        <w:t>martie</w:t>
      </w:r>
      <w:r w:rsidR="009D1798" w:rsidRPr="00310416">
        <w:rPr>
          <w:b/>
          <w:color w:val="000000" w:themeColor="text1"/>
          <w:sz w:val="32"/>
          <w:szCs w:val="32"/>
        </w:rPr>
        <w:t xml:space="preserve"> 202</w:t>
      </w:r>
      <w:r w:rsidR="002078D9">
        <w:rPr>
          <w:b/>
          <w:color w:val="000000" w:themeColor="text1"/>
          <w:sz w:val="32"/>
          <w:szCs w:val="32"/>
        </w:rPr>
        <w:t>5</w:t>
      </w:r>
      <w:r w:rsidR="009D1798" w:rsidRPr="00310416">
        <w:rPr>
          <w:b/>
          <w:color w:val="000000" w:themeColor="text1"/>
          <w:sz w:val="32"/>
          <w:szCs w:val="32"/>
        </w:rPr>
        <w:t xml:space="preserve">   </w:t>
      </w:r>
    </w:p>
    <w:p w14:paraId="4DDC43A7" w14:textId="111ED490" w:rsidR="009D1798" w:rsidRPr="00DA3188" w:rsidRDefault="009D1798" w:rsidP="00F773BF">
      <w:pPr>
        <w:rPr>
          <w:b/>
          <w:color w:val="000000" w:themeColor="text1"/>
          <w:sz w:val="32"/>
          <w:szCs w:val="32"/>
        </w:rPr>
        <w:sectPr w:rsidR="009D1798" w:rsidRPr="00DA3188" w:rsidSect="000D14DF">
          <w:pgSz w:w="11906" w:h="16838" w:code="9"/>
          <w:pgMar w:top="568" w:right="566" w:bottom="568" w:left="1276" w:header="720" w:footer="720" w:gutter="0"/>
          <w:cols w:space="720"/>
          <w:docGrid w:linePitch="272"/>
        </w:sectPr>
      </w:pPr>
      <w:r w:rsidRPr="00310416">
        <w:rPr>
          <w:b/>
          <w:color w:val="000000" w:themeColor="text1"/>
          <w:sz w:val="36"/>
          <w:szCs w:val="36"/>
        </w:rPr>
        <w:t xml:space="preserve">Nr. </w:t>
      </w:r>
      <w:r w:rsidRPr="00310416">
        <w:rPr>
          <w:b/>
          <w:color w:val="000000" w:themeColor="text1"/>
          <w:sz w:val="36"/>
          <w:szCs w:val="36"/>
        </w:rPr>
        <w:softHyphen/>
      </w:r>
      <w:r w:rsidRPr="00310416">
        <w:rPr>
          <w:b/>
          <w:color w:val="000000" w:themeColor="text1"/>
          <w:sz w:val="36"/>
          <w:szCs w:val="36"/>
        </w:rPr>
        <w:softHyphen/>
      </w:r>
      <w:r w:rsidRPr="00310416">
        <w:rPr>
          <w:b/>
          <w:color w:val="000000" w:themeColor="text1"/>
          <w:sz w:val="36"/>
          <w:szCs w:val="36"/>
        </w:rPr>
        <w:softHyphen/>
      </w:r>
      <w:r w:rsidRPr="00310416">
        <w:rPr>
          <w:b/>
          <w:color w:val="000000" w:themeColor="text1"/>
          <w:sz w:val="36"/>
          <w:szCs w:val="36"/>
        </w:rPr>
        <w:softHyphen/>
      </w:r>
      <w:r w:rsidRPr="00310416">
        <w:rPr>
          <w:b/>
          <w:color w:val="000000" w:themeColor="text1"/>
          <w:sz w:val="36"/>
          <w:szCs w:val="36"/>
        </w:rPr>
        <w:softHyphen/>
      </w:r>
      <w:r w:rsidRPr="00310416">
        <w:rPr>
          <w:b/>
          <w:color w:val="000000" w:themeColor="text1"/>
          <w:sz w:val="36"/>
          <w:szCs w:val="36"/>
        </w:rPr>
        <w:softHyphen/>
      </w:r>
      <w:r w:rsidR="00BB4549">
        <w:rPr>
          <w:color w:val="000000" w:themeColor="text1"/>
          <w:sz w:val="28"/>
          <w:szCs w:val="28"/>
          <w:lang w:val="pt-BR" w:eastAsia="ro-RO"/>
        </w:rPr>
        <w:t>______</w:t>
      </w:r>
      <w:r w:rsidRPr="00310416">
        <w:rPr>
          <w:color w:val="000000" w:themeColor="text1"/>
          <w:sz w:val="28"/>
          <w:szCs w:val="28"/>
          <w:lang w:val="pt-BR" w:eastAsia="ro-RO"/>
        </w:rPr>
        <w:t xml:space="preserve">   </w:t>
      </w:r>
    </w:p>
    <w:p w14:paraId="161C2F1E" w14:textId="658BBFF5" w:rsidR="009D1798" w:rsidRPr="00BD060B" w:rsidRDefault="009D1798" w:rsidP="00EA31EE">
      <w:pPr>
        <w:ind w:left="5748" w:firstLine="12"/>
        <w:rPr>
          <w:b/>
          <w:color w:val="0D0D0D" w:themeColor="text1" w:themeTint="F2"/>
          <w:sz w:val="28"/>
          <w:szCs w:val="28"/>
        </w:rPr>
      </w:pPr>
      <w:r w:rsidRPr="00BD060B">
        <w:rPr>
          <w:b/>
          <w:color w:val="0D0D0D" w:themeColor="text1" w:themeTint="F2"/>
          <w:sz w:val="28"/>
          <w:szCs w:val="28"/>
        </w:rPr>
        <w:lastRenderedPageBreak/>
        <w:t xml:space="preserve">                                                                    </w:t>
      </w:r>
      <w:r w:rsidR="00EA31EE">
        <w:rPr>
          <w:b/>
          <w:color w:val="0D0D0D" w:themeColor="text1" w:themeTint="F2"/>
          <w:sz w:val="28"/>
          <w:szCs w:val="28"/>
        </w:rPr>
        <w:tab/>
      </w:r>
      <w:r w:rsidRPr="00BD060B">
        <w:rPr>
          <w:b/>
          <w:color w:val="0D0D0D" w:themeColor="text1" w:themeTint="F2"/>
          <w:sz w:val="28"/>
          <w:szCs w:val="28"/>
        </w:rPr>
        <w:t xml:space="preserve">        ANEXA nr.1 </w:t>
      </w:r>
    </w:p>
    <w:p w14:paraId="52485662" w14:textId="50A03B8A" w:rsidR="009D1798" w:rsidRPr="00BD060B" w:rsidRDefault="009D1798" w:rsidP="00EA31EE">
      <w:pPr>
        <w:rPr>
          <w:color w:val="0D0D0D" w:themeColor="text1" w:themeTint="F2"/>
          <w:sz w:val="28"/>
          <w:szCs w:val="28"/>
        </w:rPr>
      </w:pPr>
      <w:r w:rsidRPr="00BD060B">
        <w:rPr>
          <w:color w:val="0D0D0D" w:themeColor="text1" w:themeTint="F2"/>
          <w:sz w:val="28"/>
          <w:szCs w:val="28"/>
        </w:rPr>
        <w:tab/>
      </w:r>
      <w:r w:rsidRPr="00BD060B">
        <w:rPr>
          <w:color w:val="0D0D0D" w:themeColor="text1" w:themeTint="F2"/>
          <w:sz w:val="28"/>
          <w:szCs w:val="28"/>
        </w:rPr>
        <w:tab/>
      </w:r>
      <w:r w:rsidRPr="00BD060B">
        <w:rPr>
          <w:color w:val="0D0D0D" w:themeColor="text1" w:themeTint="F2"/>
          <w:sz w:val="28"/>
          <w:szCs w:val="28"/>
        </w:rPr>
        <w:tab/>
      </w:r>
      <w:r w:rsidRPr="00BD060B">
        <w:rPr>
          <w:color w:val="0D0D0D" w:themeColor="text1" w:themeTint="F2"/>
          <w:sz w:val="28"/>
          <w:szCs w:val="28"/>
        </w:rPr>
        <w:tab/>
      </w:r>
      <w:r w:rsidRPr="00BD060B">
        <w:rPr>
          <w:color w:val="0D0D0D" w:themeColor="text1" w:themeTint="F2"/>
          <w:sz w:val="28"/>
          <w:szCs w:val="28"/>
        </w:rPr>
        <w:tab/>
      </w:r>
      <w:r w:rsidRPr="00BD060B">
        <w:rPr>
          <w:color w:val="0D0D0D" w:themeColor="text1" w:themeTint="F2"/>
          <w:sz w:val="28"/>
          <w:szCs w:val="28"/>
        </w:rPr>
        <w:tab/>
      </w:r>
      <w:r w:rsidR="00EA31EE">
        <w:rPr>
          <w:color w:val="0D0D0D" w:themeColor="text1" w:themeTint="F2"/>
          <w:sz w:val="28"/>
          <w:szCs w:val="28"/>
        </w:rPr>
        <w:tab/>
      </w:r>
      <w:r w:rsidR="00EA31EE">
        <w:rPr>
          <w:color w:val="0D0D0D" w:themeColor="text1" w:themeTint="F2"/>
          <w:sz w:val="28"/>
          <w:szCs w:val="28"/>
        </w:rPr>
        <w:tab/>
      </w:r>
      <w:r w:rsidR="00EA31EE">
        <w:rPr>
          <w:color w:val="0D0D0D" w:themeColor="text1" w:themeTint="F2"/>
          <w:sz w:val="28"/>
          <w:szCs w:val="28"/>
        </w:rPr>
        <w:tab/>
      </w:r>
      <w:r w:rsidR="00EA31EE">
        <w:rPr>
          <w:color w:val="0D0D0D" w:themeColor="text1" w:themeTint="F2"/>
          <w:sz w:val="28"/>
          <w:szCs w:val="28"/>
        </w:rPr>
        <w:tab/>
      </w:r>
      <w:r w:rsidR="00EA31EE">
        <w:rPr>
          <w:color w:val="0D0D0D" w:themeColor="text1" w:themeTint="F2"/>
          <w:sz w:val="28"/>
          <w:szCs w:val="28"/>
        </w:rPr>
        <w:tab/>
      </w:r>
      <w:r w:rsidR="00EA31EE">
        <w:rPr>
          <w:color w:val="0D0D0D" w:themeColor="text1" w:themeTint="F2"/>
          <w:sz w:val="28"/>
          <w:szCs w:val="28"/>
        </w:rPr>
        <w:tab/>
      </w:r>
      <w:r w:rsidR="00EA31EE">
        <w:rPr>
          <w:color w:val="0D0D0D" w:themeColor="text1" w:themeTint="F2"/>
          <w:sz w:val="28"/>
          <w:szCs w:val="28"/>
        </w:rPr>
        <w:tab/>
        <w:t xml:space="preserve">           </w:t>
      </w:r>
      <w:r w:rsidRPr="00BD060B">
        <w:rPr>
          <w:color w:val="0D0D0D" w:themeColor="text1" w:themeTint="F2"/>
          <w:sz w:val="28"/>
          <w:szCs w:val="28"/>
        </w:rPr>
        <w:t xml:space="preserve"> la </w:t>
      </w:r>
      <w:r w:rsidRPr="00BD060B">
        <w:rPr>
          <w:b/>
          <w:color w:val="0D0D0D" w:themeColor="text1" w:themeTint="F2"/>
          <w:sz w:val="28"/>
          <w:szCs w:val="28"/>
        </w:rPr>
        <w:t xml:space="preserve">H.C.L. </w:t>
      </w:r>
      <w:r w:rsidRPr="00310416">
        <w:rPr>
          <w:b/>
          <w:color w:val="000000" w:themeColor="text1"/>
          <w:sz w:val="28"/>
          <w:szCs w:val="28"/>
        </w:rPr>
        <w:t>nr.</w:t>
      </w:r>
      <w:r w:rsidR="00CB1412">
        <w:rPr>
          <w:b/>
          <w:color w:val="000000" w:themeColor="text1"/>
          <w:sz w:val="28"/>
          <w:szCs w:val="28"/>
        </w:rPr>
        <w:t>_____</w:t>
      </w:r>
      <w:r w:rsidRPr="00310416">
        <w:rPr>
          <w:b/>
          <w:color w:val="000000" w:themeColor="text1"/>
          <w:sz w:val="28"/>
          <w:szCs w:val="28"/>
        </w:rPr>
        <w:t>/</w:t>
      </w:r>
      <w:r w:rsidR="00CB1412">
        <w:rPr>
          <w:b/>
          <w:color w:val="000000" w:themeColor="text1"/>
          <w:sz w:val="28"/>
          <w:szCs w:val="28"/>
        </w:rPr>
        <w:t>__</w:t>
      </w:r>
      <w:r w:rsidR="00EA31EE" w:rsidRPr="00310416">
        <w:rPr>
          <w:b/>
          <w:color w:val="000000" w:themeColor="text1"/>
          <w:sz w:val="28"/>
          <w:szCs w:val="28"/>
        </w:rPr>
        <w:t xml:space="preserve"> </w:t>
      </w:r>
      <w:r w:rsidR="00CB1412">
        <w:rPr>
          <w:b/>
          <w:color w:val="000000" w:themeColor="text1"/>
          <w:sz w:val="28"/>
          <w:szCs w:val="28"/>
        </w:rPr>
        <w:t>martie</w:t>
      </w:r>
      <w:r w:rsidRPr="00310416">
        <w:rPr>
          <w:b/>
          <w:color w:val="000000" w:themeColor="text1"/>
          <w:sz w:val="28"/>
          <w:szCs w:val="28"/>
        </w:rPr>
        <w:t xml:space="preserve"> 202</w:t>
      </w:r>
      <w:r w:rsidR="00CB1412">
        <w:rPr>
          <w:b/>
          <w:color w:val="000000" w:themeColor="text1"/>
          <w:sz w:val="28"/>
          <w:szCs w:val="28"/>
        </w:rPr>
        <w:t>5</w:t>
      </w:r>
    </w:p>
    <w:p w14:paraId="3C26C831" w14:textId="56DAF7F5" w:rsidR="009D1798" w:rsidRPr="00BD060B" w:rsidRDefault="009D1798" w:rsidP="00EA31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rPr>
          <w:color w:val="0D0D0D" w:themeColor="text1" w:themeTint="F2"/>
          <w:sz w:val="28"/>
          <w:szCs w:val="28"/>
        </w:rPr>
      </w:pPr>
      <w:r w:rsidRPr="00BD060B">
        <w:rPr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                  Preşedinte de şedință</w:t>
      </w:r>
      <w:r w:rsidR="00560C30" w:rsidRPr="00BD060B">
        <w:rPr>
          <w:color w:val="0D0D0D" w:themeColor="text1" w:themeTint="F2"/>
          <w:sz w:val="28"/>
          <w:szCs w:val="28"/>
        </w:rPr>
        <w:t>,</w:t>
      </w:r>
    </w:p>
    <w:p w14:paraId="628F737A" w14:textId="06DAD2CC" w:rsidR="00BD060B" w:rsidRDefault="009D1798" w:rsidP="00EA31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rPr>
          <w:b/>
          <w:color w:val="0D0D0D" w:themeColor="text1" w:themeTint="F2"/>
          <w:sz w:val="28"/>
        </w:rPr>
      </w:pPr>
      <w:r w:rsidRPr="00BD060B">
        <w:rPr>
          <w:color w:val="0D0D0D" w:themeColor="text1" w:themeTint="F2"/>
          <w:sz w:val="28"/>
          <w:szCs w:val="28"/>
        </w:rPr>
        <w:t xml:space="preserve">                                                                    </w:t>
      </w:r>
      <w:r w:rsidR="00BD060B" w:rsidRPr="00BD060B">
        <w:rPr>
          <w:color w:val="0D0D0D" w:themeColor="text1" w:themeTint="F2"/>
          <w:sz w:val="28"/>
          <w:szCs w:val="28"/>
        </w:rPr>
        <w:t xml:space="preserve">           </w:t>
      </w:r>
      <w:r w:rsidRPr="00BD060B">
        <w:rPr>
          <w:color w:val="0D0D0D" w:themeColor="text1" w:themeTint="F2"/>
          <w:sz w:val="28"/>
          <w:szCs w:val="28"/>
        </w:rPr>
        <w:t xml:space="preserve">                                                                   </w:t>
      </w:r>
      <w:r w:rsidR="00BD060B" w:rsidRPr="00BD060B">
        <w:rPr>
          <w:color w:val="0D0D0D" w:themeColor="text1" w:themeTint="F2"/>
          <w:sz w:val="28"/>
          <w:szCs w:val="28"/>
        </w:rPr>
        <w:t xml:space="preserve">        </w:t>
      </w:r>
      <w:r w:rsidR="00EA31EE">
        <w:rPr>
          <w:color w:val="0D0D0D" w:themeColor="text1" w:themeTint="F2"/>
          <w:sz w:val="28"/>
          <w:szCs w:val="28"/>
        </w:rPr>
        <w:t xml:space="preserve">         </w:t>
      </w:r>
      <w:r w:rsidR="00BD060B" w:rsidRPr="00BD060B">
        <w:rPr>
          <w:color w:val="0D0D0D" w:themeColor="text1" w:themeTint="F2"/>
          <w:sz w:val="28"/>
          <w:szCs w:val="28"/>
        </w:rPr>
        <w:t xml:space="preserve">  </w:t>
      </w:r>
      <w:r w:rsidRPr="00BD060B">
        <w:rPr>
          <w:color w:val="0D0D0D" w:themeColor="text1" w:themeTint="F2"/>
          <w:sz w:val="28"/>
          <w:szCs w:val="28"/>
        </w:rPr>
        <w:t>Consilier,</w:t>
      </w:r>
      <w:r w:rsidR="00D74753" w:rsidRPr="00BD060B">
        <w:rPr>
          <w:b/>
          <w:color w:val="0D0D0D" w:themeColor="text1" w:themeTint="F2"/>
          <w:sz w:val="28"/>
        </w:rPr>
        <w:t xml:space="preserve">  </w:t>
      </w:r>
      <w:r w:rsidR="00560C30" w:rsidRPr="00BD060B">
        <w:rPr>
          <w:b/>
          <w:color w:val="0D0D0D" w:themeColor="text1" w:themeTint="F2"/>
          <w:sz w:val="28"/>
        </w:rPr>
        <w:t xml:space="preserve">   </w:t>
      </w:r>
    </w:p>
    <w:p w14:paraId="044A5F18" w14:textId="2E18F04E" w:rsidR="00EA31EE" w:rsidRPr="00BD060B" w:rsidRDefault="00EA31EE" w:rsidP="00EA31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rPr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</w:r>
      <w:r>
        <w:rPr>
          <w:b/>
          <w:color w:val="0D0D0D" w:themeColor="text1" w:themeTint="F2"/>
          <w:sz w:val="28"/>
        </w:rPr>
        <w:tab/>
        <w:t xml:space="preserve">       </w:t>
      </w:r>
    </w:p>
    <w:p w14:paraId="09AA23F9" w14:textId="77777777" w:rsidR="00DB3F75" w:rsidRDefault="00DB3F75" w:rsidP="00BD06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jc w:val="center"/>
        <w:rPr>
          <w:b/>
          <w:color w:val="0D0D0D" w:themeColor="text1" w:themeTint="F2"/>
          <w:sz w:val="32"/>
          <w:szCs w:val="32"/>
          <w:lang w:val="fr-FR"/>
        </w:rPr>
      </w:pPr>
    </w:p>
    <w:p w14:paraId="0294B482" w14:textId="4DFD4E1A" w:rsidR="009D1798" w:rsidRPr="00BD060B" w:rsidRDefault="009D1798" w:rsidP="00BD06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jc w:val="center"/>
        <w:rPr>
          <w:color w:val="0D0D0D" w:themeColor="text1" w:themeTint="F2"/>
          <w:sz w:val="28"/>
          <w:szCs w:val="28"/>
        </w:rPr>
      </w:pPr>
      <w:r w:rsidRPr="00BD060B">
        <w:rPr>
          <w:b/>
          <w:color w:val="0D0D0D" w:themeColor="text1" w:themeTint="F2"/>
          <w:sz w:val="32"/>
          <w:szCs w:val="32"/>
          <w:lang w:val="fr-FR"/>
        </w:rPr>
        <w:t>TABEL</w:t>
      </w:r>
    </w:p>
    <w:p w14:paraId="1DDD8AD6" w14:textId="4D601492" w:rsidR="009D1798" w:rsidRPr="00BD060B" w:rsidRDefault="009D1798" w:rsidP="009D1798">
      <w:pPr>
        <w:jc w:val="center"/>
        <w:rPr>
          <w:b/>
          <w:color w:val="0D0D0D" w:themeColor="text1" w:themeTint="F2"/>
          <w:sz w:val="28"/>
          <w:szCs w:val="28"/>
          <w:lang w:val="fr-FR"/>
        </w:rPr>
      </w:pPr>
      <w:proofErr w:type="spellStart"/>
      <w:proofErr w:type="gramStart"/>
      <w:r w:rsidRPr="00BD060B">
        <w:rPr>
          <w:b/>
          <w:color w:val="0D0D0D" w:themeColor="text1" w:themeTint="F2"/>
          <w:sz w:val="28"/>
          <w:szCs w:val="28"/>
          <w:lang w:val="fr-FR"/>
        </w:rPr>
        <w:t>cu</w:t>
      </w:r>
      <w:proofErr w:type="spellEnd"/>
      <w:proofErr w:type="gramEnd"/>
      <w:r w:rsidRPr="00BD060B">
        <w:rPr>
          <w:b/>
          <w:color w:val="0D0D0D" w:themeColor="text1" w:themeTint="F2"/>
          <w:sz w:val="28"/>
          <w:szCs w:val="28"/>
          <w:lang w:val="fr-FR"/>
        </w:rPr>
        <w:t xml:space="preserve"> </w:t>
      </w:r>
      <w:proofErr w:type="spellStart"/>
      <w:r w:rsidRPr="00BD060B">
        <w:rPr>
          <w:b/>
          <w:color w:val="0D0D0D" w:themeColor="text1" w:themeTint="F2"/>
          <w:sz w:val="28"/>
          <w:szCs w:val="28"/>
          <w:lang w:val="fr-FR"/>
        </w:rPr>
        <w:t>terenu</w:t>
      </w:r>
      <w:r w:rsidR="006E2AAB" w:rsidRPr="00BD060B">
        <w:rPr>
          <w:b/>
          <w:color w:val="0D0D0D" w:themeColor="text1" w:themeTint="F2"/>
          <w:sz w:val="28"/>
          <w:szCs w:val="28"/>
          <w:lang w:val="fr-FR"/>
        </w:rPr>
        <w:t>ri</w:t>
      </w:r>
      <w:proofErr w:type="spellEnd"/>
      <w:r w:rsidRPr="00BD060B">
        <w:rPr>
          <w:b/>
          <w:color w:val="0D0D0D" w:themeColor="text1" w:themeTint="F2"/>
          <w:sz w:val="28"/>
          <w:szCs w:val="28"/>
          <w:lang w:val="fr-FR"/>
        </w:rPr>
        <w:t xml:space="preserve"> ce se </w:t>
      </w:r>
      <w:proofErr w:type="spellStart"/>
      <w:r w:rsidRPr="00BD060B">
        <w:rPr>
          <w:b/>
          <w:color w:val="0D0D0D" w:themeColor="text1" w:themeTint="F2"/>
          <w:sz w:val="28"/>
          <w:szCs w:val="28"/>
          <w:lang w:val="fr-FR"/>
        </w:rPr>
        <w:t>propun</w:t>
      </w:r>
      <w:proofErr w:type="spellEnd"/>
      <w:r w:rsidRPr="00BD060B">
        <w:rPr>
          <w:b/>
          <w:color w:val="0D0D0D" w:themeColor="text1" w:themeTint="F2"/>
          <w:sz w:val="28"/>
          <w:szCs w:val="28"/>
          <w:lang w:val="fr-FR"/>
        </w:rPr>
        <w:t xml:space="preserve"> a fi </w:t>
      </w:r>
      <w:proofErr w:type="spellStart"/>
      <w:r w:rsidRPr="00BD060B">
        <w:rPr>
          <w:b/>
          <w:color w:val="0D0D0D" w:themeColor="text1" w:themeTint="F2"/>
          <w:sz w:val="28"/>
          <w:szCs w:val="28"/>
          <w:lang w:val="fr-FR"/>
        </w:rPr>
        <w:t>inventariat</w:t>
      </w:r>
      <w:r w:rsidR="006E2AAB" w:rsidRPr="00BD060B">
        <w:rPr>
          <w:b/>
          <w:color w:val="0D0D0D" w:themeColor="text1" w:themeTint="F2"/>
          <w:sz w:val="28"/>
          <w:szCs w:val="28"/>
          <w:lang w:val="fr-FR"/>
        </w:rPr>
        <w:t>e</w:t>
      </w:r>
      <w:proofErr w:type="spellEnd"/>
      <w:r w:rsidR="00C310DE">
        <w:rPr>
          <w:b/>
          <w:color w:val="0D0D0D" w:themeColor="text1" w:themeTint="F2"/>
          <w:sz w:val="28"/>
          <w:szCs w:val="28"/>
          <w:lang w:val="fr-FR"/>
        </w:rPr>
        <w:t>/</w:t>
      </w:r>
      <w:proofErr w:type="spellStart"/>
      <w:r w:rsidR="00C310DE">
        <w:rPr>
          <w:b/>
          <w:color w:val="0D0D0D" w:themeColor="text1" w:themeTint="F2"/>
          <w:sz w:val="28"/>
          <w:szCs w:val="28"/>
          <w:lang w:val="fr-FR"/>
        </w:rPr>
        <w:t>atestate</w:t>
      </w:r>
      <w:proofErr w:type="spellEnd"/>
      <w:r w:rsidRPr="00BD060B">
        <w:rPr>
          <w:b/>
          <w:color w:val="0D0D0D" w:themeColor="text1" w:themeTint="F2"/>
          <w:sz w:val="28"/>
          <w:szCs w:val="28"/>
          <w:lang w:val="fr-FR"/>
        </w:rPr>
        <w:t xml:space="preserve"> </w:t>
      </w:r>
      <w:r w:rsidR="00C310DE">
        <w:rPr>
          <w:b/>
          <w:color w:val="0D0D0D" w:themeColor="text1" w:themeTint="F2"/>
          <w:sz w:val="28"/>
          <w:szCs w:val="28"/>
          <w:lang w:val="fr-FR"/>
        </w:rPr>
        <w:t>la</w:t>
      </w:r>
      <w:r w:rsidRPr="00BD060B">
        <w:rPr>
          <w:b/>
          <w:color w:val="0D0D0D" w:themeColor="text1" w:themeTint="F2"/>
          <w:sz w:val="28"/>
          <w:szCs w:val="28"/>
          <w:lang w:val="fr-FR"/>
        </w:rPr>
        <w:t xml:space="preserve"> </w:t>
      </w:r>
      <w:proofErr w:type="spellStart"/>
      <w:r w:rsidRPr="00BD060B">
        <w:rPr>
          <w:b/>
          <w:color w:val="0D0D0D" w:themeColor="text1" w:themeTint="F2"/>
          <w:sz w:val="28"/>
          <w:szCs w:val="28"/>
          <w:lang w:val="fr-FR"/>
        </w:rPr>
        <w:t>domeniul</w:t>
      </w:r>
      <w:proofErr w:type="spellEnd"/>
      <w:r w:rsidRPr="00BD060B">
        <w:rPr>
          <w:b/>
          <w:color w:val="0D0D0D" w:themeColor="text1" w:themeTint="F2"/>
          <w:sz w:val="28"/>
          <w:szCs w:val="28"/>
          <w:lang w:val="fr-FR"/>
        </w:rPr>
        <w:t xml:space="preserve"> </w:t>
      </w:r>
      <w:proofErr w:type="spellStart"/>
      <w:r w:rsidRPr="00BD060B">
        <w:rPr>
          <w:b/>
          <w:color w:val="0D0D0D" w:themeColor="text1" w:themeTint="F2"/>
          <w:sz w:val="28"/>
          <w:szCs w:val="28"/>
          <w:lang w:val="fr-FR"/>
        </w:rPr>
        <w:t>privat</w:t>
      </w:r>
      <w:proofErr w:type="spellEnd"/>
      <w:r w:rsidRPr="00BD060B">
        <w:rPr>
          <w:b/>
          <w:color w:val="0D0D0D" w:themeColor="text1" w:themeTint="F2"/>
          <w:sz w:val="28"/>
          <w:szCs w:val="28"/>
          <w:lang w:val="fr-FR"/>
        </w:rPr>
        <w:t xml:space="preserve"> al </w:t>
      </w:r>
      <w:proofErr w:type="spellStart"/>
      <w:r w:rsidRPr="00BD060B">
        <w:rPr>
          <w:b/>
          <w:color w:val="0D0D0D" w:themeColor="text1" w:themeTint="F2"/>
          <w:sz w:val="28"/>
          <w:szCs w:val="28"/>
          <w:lang w:val="fr-FR"/>
        </w:rPr>
        <w:t>municipiului</w:t>
      </w:r>
      <w:proofErr w:type="spellEnd"/>
      <w:r w:rsidRPr="00BD060B">
        <w:rPr>
          <w:b/>
          <w:color w:val="0D0D0D" w:themeColor="text1" w:themeTint="F2"/>
          <w:sz w:val="28"/>
          <w:szCs w:val="28"/>
          <w:lang w:val="fr-FR"/>
        </w:rPr>
        <w:t xml:space="preserve"> Câmpina</w:t>
      </w:r>
    </w:p>
    <w:p w14:paraId="2E79D694" w14:textId="77777777" w:rsidR="00125B15" w:rsidRPr="00BD060B" w:rsidRDefault="00125B15" w:rsidP="009D1798">
      <w:pPr>
        <w:jc w:val="center"/>
        <w:rPr>
          <w:b/>
          <w:color w:val="0D0D0D" w:themeColor="text1" w:themeTint="F2"/>
          <w:sz w:val="28"/>
          <w:szCs w:val="28"/>
          <w:lang w:val="fr-FR"/>
        </w:rPr>
      </w:pPr>
    </w:p>
    <w:tbl>
      <w:tblPr>
        <w:tblStyle w:val="TableGrid"/>
        <w:tblW w:w="14348" w:type="dxa"/>
        <w:jc w:val="center"/>
        <w:tblInd w:w="0" w:type="dxa"/>
        <w:tblBorders>
          <w:insideV w:val="none" w:sz="0" w:space="0" w:color="auto"/>
        </w:tblBorders>
        <w:tblLayout w:type="fixed"/>
        <w:tblLook w:val="0780" w:firstRow="0" w:lastRow="0" w:firstColumn="1" w:lastColumn="1" w:noHBand="1" w:noVBand="1"/>
      </w:tblPr>
      <w:tblGrid>
        <w:gridCol w:w="668"/>
        <w:gridCol w:w="1260"/>
        <w:gridCol w:w="1530"/>
        <w:gridCol w:w="5760"/>
        <w:gridCol w:w="1440"/>
        <w:gridCol w:w="1440"/>
        <w:gridCol w:w="2250"/>
      </w:tblGrid>
      <w:tr w:rsidR="00BD060B" w:rsidRPr="00BD060B" w14:paraId="4F335E49" w14:textId="77777777" w:rsidTr="004736FF">
        <w:trPr>
          <w:trHeight w:val="111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411" w14:textId="77777777" w:rsidR="00125B15" w:rsidRPr="008D4329" w:rsidRDefault="00125B15" w:rsidP="008B0D2E">
            <w:pPr>
              <w:jc w:val="center"/>
              <w:rPr>
                <w:b/>
                <w:bCs/>
                <w:color w:val="212121"/>
                <w:sz w:val="24"/>
                <w:szCs w:val="24"/>
                <w:lang w:val="fr-FR"/>
              </w:rPr>
            </w:pPr>
          </w:p>
          <w:p w14:paraId="6B6E0F2F" w14:textId="77777777" w:rsidR="00125B15" w:rsidRPr="008D4329" w:rsidRDefault="00125B15" w:rsidP="008B0D2E">
            <w:pPr>
              <w:jc w:val="center"/>
              <w:rPr>
                <w:b/>
                <w:bCs/>
                <w:color w:val="212121"/>
                <w:sz w:val="24"/>
                <w:szCs w:val="24"/>
                <w:lang w:val="fr-FR"/>
              </w:rPr>
            </w:pPr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Nr</w:t>
            </w:r>
          </w:p>
          <w:p w14:paraId="78496433" w14:textId="77777777" w:rsidR="00125B15" w:rsidRPr="008D4329" w:rsidRDefault="00125B15" w:rsidP="008B0D2E">
            <w:pPr>
              <w:jc w:val="center"/>
              <w:rPr>
                <w:color w:val="212121"/>
                <w:sz w:val="24"/>
                <w:szCs w:val="24"/>
                <w:lang w:val="en-US"/>
              </w:rPr>
            </w:pP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Crt</w:t>
            </w:r>
            <w:proofErr w:type="spellEnd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88C" w14:textId="77777777" w:rsidR="00125B15" w:rsidRPr="008D4329" w:rsidRDefault="00125B15" w:rsidP="008B0D2E">
            <w:pPr>
              <w:jc w:val="center"/>
              <w:rPr>
                <w:b/>
                <w:bCs/>
                <w:color w:val="212121"/>
                <w:sz w:val="24"/>
                <w:szCs w:val="24"/>
                <w:lang w:val="fr-FR"/>
              </w:rPr>
            </w:pPr>
          </w:p>
          <w:p w14:paraId="3C070B9E" w14:textId="77777777" w:rsidR="00125B15" w:rsidRPr="008D4329" w:rsidRDefault="00125B15" w:rsidP="008B0D2E">
            <w:pPr>
              <w:jc w:val="center"/>
              <w:rPr>
                <w:color w:val="212121"/>
                <w:sz w:val="24"/>
                <w:szCs w:val="24"/>
                <w:lang w:val="en-US"/>
              </w:rPr>
            </w:pP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Codul</w:t>
            </w:r>
            <w:proofErr w:type="spellEnd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clasificare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6E2F" w14:textId="77777777" w:rsidR="00125B15" w:rsidRPr="008D4329" w:rsidRDefault="00125B15" w:rsidP="008B0D2E">
            <w:pPr>
              <w:jc w:val="center"/>
              <w:rPr>
                <w:b/>
                <w:bCs/>
                <w:color w:val="212121"/>
                <w:sz w:val="24"/>
                <w:szCs w:val="24"/>
                <w:lang w:val="fr-FR"/>
              </w:rPr>
            </w:pPr>
          </w:p>
          <w:p w14:paraId="6970ED58" w14:textId="77777777" w:rsidR="00125B15" w:rsidRPr="008D4329" w:rsidRDefault="00125B15" w:rsidP="008B0D2E">
            <w:pPr>
              <w:jc w:val="center"/>
              <w:rPr>
                <w:b/>
                <w:bCs/>
                <w:color w:val="212121"/>
                <w:sz w:val="24"/>
                <w:szCs w:val="24"/>
                <w:lang w:val="fr-FR"/>
              </w:rPr>
            </w:pPr>
          </w:p>
          <w:p w14:paraId="2C4E34F1" w14:textId="77777777" w:rsidR="00125B15" w:rsidRPr="008D4329" w:rsidRDefault="00125B15" w:rsidP="008B0D2E">
            <w:pPr>
              <w:jc w:val="center"/>
              <w:rPr>
                <w:b/>
                <w:bCs/>
                <w:color w:val="212121"/>
                <w:sz w:val="24"/>
                <w:szCs w:val="24"/>
                <w:lang w:val="fr-FR"/>
              </w:rPr>
            </w:pP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Denumirea</w:t>
            </w:r>
            <w:proofErr w:type="spellEnd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bunului</w:t>
            </w:r>
            <w:proofErr w:type="spellEnd"/>
          </w:p>
          <w:p w14:paraId="4F51D193" w14:textId="77777777" w:rsidR="00125B15" w:rsidRPr="008D4329" w:rsidRDefault="00125B15" w:rsidP="008B0D2E">
            <w:pPr>
              <w:keepNext/>
              <w:jc w:val="center"/>
              <w:outlineLvl w:val="7"/>
              <w:rPr>
                <w:b/>
                <w:bCs/>
                <w:color w:val="212121"/>
                <w:sz w:val="24"/>
                <w:szCs w:val="24"/>
                <w:lang w:val="fr-FR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CDF2" w14:textId="77777777" w:rsidR="00125B15" w:rsidRPr="008D4329" w:rsidRDefault="00125B15" w:rsidP="008B0D2E">
            <w:pPr>
              <w:keepNext/>
              <w:jc w:val="center"/>
              <w:outlineLvl w:val="7"/>
              <w:rPr>
                <w:b/>
                <w:bCs/>
                <w:color w:val="212121"/>
                <w:sz w:val="24"/>
                <w:szCs w:val="24"/>
                <w:lang w:val="fr-FR"/>
              </w:rPr>
            </w:pPr>
          </w:p>
          <w:p w14:paraId="41A672B6" w14:textId="77777777" w:rsidR="00125B15" w:rsidRPr="008D4329" w:rsidRDefault="00125B15" w:rsidP="008B0D2E">
            <w:pPr>
              <w:keepNext/>
              <w:jc w:val="center"/>
              <w:outlineLvl w:val="7"/>
              <w:rPr>
                <w:b/>
                <w:bCs/>
                <w:color w:val="212121"/>
                <w:sz w:val="24"/>
                <w:szCs w:val="24"/>
                <w:lang w:val="fr-FR"/>
              </w:rPr>
            </w:pP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Elemente</w:t>
            </w:r>
            <w:proofErr w:type="spellEnd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identificare</w:t>
            </w:r>
            <w:proofErr w:type="spellEnd"/>
          </w:p>
          <w:p w14:paraId="298B99FE" w14:textId="77777777" w:rsidR="00125B15" w:rsidRPr="008D4329" w:rsidRDefault="00125B15" w:rsidP="008B0D2E">
            <w:pPr>
              <w:jc w:val="center"/>
              <w:rPr>
                <w:b/>
                <w:bCs/>
                <w:color w:val="212121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71FF" w14:textId="77777777" w:rsidR="00125B15" w:rsidRPr="008D4329" w:rsidRDefault="00125B15" w:rsidP="008B0D2E">
            <w:pPr>
              <w:jc w:val="center"/>
              <w:rPr>
                <w:b/>
                <w:bCs/>
                <w:color w:val="212121"/>
                <w:sz w:val="24"/>
                <w:szCs w:val="24"/>
                <w:lang w:val="en-US"/>
              </w:rPr>
            </w:pP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Anul</w:t>
            </w:r>
            <w:proofErr w:type="spellEnd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dobândirii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43D6" w14:textId="77777777" w:rsidR="00125B15" w:rsidRPr="008D4329" w:rsidRDefault="00125B15" w:rsidP="008B0D2E">
            <w:pPr>
              <w:jc w:val="center"/>
              <w:rPr>
                <w:b/>
                <w:bCs/>
                <w:color w:val="212121"/>
                <w:sz w:val="24"/>
                <w:szCs w:val="24"/>
                <w:lang w:val="en-US"/>
              </w:rPr>
            </w:pP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en-US"/>
              </w:rPr>
              <w:t>Valoarea</w:t>
            </w:r>
            <w:proofErr w:type="spellEnd"/>
            <w:r w:rsidRPr="008D4329">
              <w:rPr>
                <w:b/>
                <w:bCs/>
                <w:color w:val="21212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en-US"/>
              </w:rPr>
              <w:t>inventar</w:t>
            </w:r>
            <w:proofErr w:type="spellEnd"/>
          </w:p>
          <w:p w14:paraId="1C6860DB" w14:textId="77777777" w:rsidR="00125B15" w:rsidRPr="008D4329" w:rsidRDefault="00125B15" w:rsidP="008B0D2E">
            <w:pPr>
              <w:jc w:val="center"/>
              <w:rPr>
                <w:b/>
                <w:bCs/>
                <w:color w:val="212121"/>
                <w:sz w:val="24"/>
                <w:szCs w:val="24"/>
                <w:lang w:val="en-US"/>
              </w:rPr>
            </w:pPr>
            <w:r w:rsidRPr="008D4329">
              <w:rPr>
                <w:b/>
                <w:bCs/>
                <w:color w:val="212121"/>
                <w:sz w:val="24"/>
                <w:szCs w:val="24"/>
                <w:lang w:val="en-US"/>
              </w:rPr>
              <w:t>LEI</w:t>
            </w:r>
          </w:p>
          <w:p w14:paraId="6B586B8D" w14:textId="77777777" w:rsidR="00125B15" w:rsidRPr="008D4329" w:rsidRDefault="00125B15" w:rsidP="008B0D2E">
            <w:pPr>
              <w:jc w:val="center"/>
              <w:rPr>
                <w:b/>
                <w:bCs/>
                <w:color w:val="212121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F0B1" w14:textId="77777777" w:rsidR="00125B15" w:rsidRPr="008D4329" w:rsidRDefault="00125B15" w:rsidP="008B0D2E">
            <w:pPr>
              <w:jc w:val="center"/>
              <w:rPr>
                <w:b/>
                <w:bCs/>
                <w:color w:val="212121"/>
                <w:sz w:val="24"/>
                <w:szCs w:val="24"/>
                <w:lang w:val="fr-FR"/>
              </w:rPr>
            </w:pP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Situatia</w:t>
            </w:r>
            <w:proofErr w:type="spellEnd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juridic</w:t>
            </w:r>
            <w:proofErr w:type="spellEnd"/>
            <w:r w:rsidRPr="008D4329">
              <w:rPr>
                <w:b/>
                <w:bCs/>
                <w:color w:val="212121"/>
                <w:sz w:val="24"/>
                <w:szCs w:val="24"/>
              </w:rPr>
              <w:t>ă</w:t>
            </w:r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actuală</w:t>
            </w:r>
            <w:proofErr w:type="spellEnd"/>
            <w:r w:rsidRPr="008D4329">
              <w:rPr>
                <w:color w:val="212121"/>
                <w:sz w:val="24"/>
                <w:szCs w:val="24"/>
                <w:lang w:val="pt-PT"/>
              </w:rPr>
              <w:t>*</w:t>
            </w:r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 xml:space="preserve"> –</w:t>
            </w:r>
          </w:p>
          <w:p w14:paraId="69788280" w14:textId="77777777" w:rsidR="00125B15" w:rsidRPr="008D4329" w:rsidRDefault="00125B15" w:rsidP="008B0D2E">
            <w:pPr>
              <w:jc w:val="center"/>
              <w:rPr>
                <w:color w:val="212121"/>
                <w:sz w:val="24"/>
                <w:szCs w:val="24"/>
                <w:lang w:val="pt-PT"/>
              </w:rPr>
            </w:pP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Denumire</w:t>
            </w:r>
            <w:proofErr w:type="spellEnd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act</w:t>
            </w:r>
            <w:proofErr w:type="spellEnd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proprietate</w:t>
            </w:r>
            <w:proofErr w:type="spellEnd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sau</w:t>
            </w:r>
            <w:proofErr w:type="spellEnd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alte</w:t>
            </w:r>
            <w:proofErr w:type="spellEnd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 xml:space="preserve"> acte </w:t>
            </w:r>
            <w:proofErr w:type="spellStart"/>
            <w:r w:rsidRPr="008D4329">
              <w:rPr>
                <w:b/>
                <w:bCs/>
                <w:color w:val="212121"/>
                <w:sz w:val="24"/>
                <w:szCs w:val="24"/>
                <w:lang w:val="fr-FR"/>
              </w:rPr>
              <w:t>doveditoare</w:t>
            </w:r>
            <w:proofErr w:type="spellEnd"/>
          </w:p>
        </w:tc>
      </w:tr>
      <w:tr w:rsidR="00BD060B" w:rsidRPr="00BD060B" w14:paraId="0F47CAE5" w14:textId="77777777" w:rsidTr="004736FF">
        <w:trPr>
          <w:trHeight w:val="22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050B" w14:textId="77777777" w:rsidR="00125B15" w:rsidRPr="008D4329" w:rsidRDefault="00125B15" w:rsidP="008B0D2E">
            <w:pPr>
              <w:jc w:val="center"/>
              <w:rPr>
                <w:b/>
                <w:bCs/>
                <w:color w:val="212121"/>
                <w:lang w:val="fr-FR"/>
              </w:rPr>
            </w:pPr>
            <w:r w:rsidRPr="008D4329">
              <w:rPr>
                <w:b/>
                <w:bCs/>
                <w:color w:val="212121"/>
                <w:lang w:val="fr-FR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2766" w14:textId="77777777" w:rsidR="00125B15" w:rsidRPr="008D4329" w:rsidRDefault="00125B15" w:rsidP="008B0D2E">
            <w:pPr>
              <w:jc w:val="center"/>
              <w:rPr>
                <w:b/>
                <w:bCs/>
                <w:color w:val="212121"/>
                <w:lang w:val="fr-FR"/>
              </w:rPr>
            </w:pPr>
            <w:r w:rsidRPr="008D4329">
              <w:rPr>
                <w:b/>
                <w:bCs/>
                <w:color w:val="212121"/>
                <w:lang w:val="fr-FR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5AEE" w14:textId="77777777" w:rsidR="00125B15" w:rsidRPr="008D4329" w:rsidRDefault="00125B15" w:rsidP="008B0D2E">
            <w:pPr>
              <w:jc w:val="center"/>
              <w:rPr>
                <w:b/>
                <w:bCs/>
                <w:color w:val="212121"/>
                <w:lang w:val="fr-FR"/>
              </w:rPr>
            </w:pPr>
            <w:r w:rsidRPr="008D4329">
              <w:rPr>
                <w:b/>
                <w:bCs/>
                <w:color w:val="212121"/>
                <w:lang w:val="fr-FR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50D3" w14:textId="77777777" w:rsidR="00125B15" w:rsidRPr="008D4329" w:rsidRDefault="00125B15" w:rsidP="008B0D2E">
            <w:pPr>
              <w:jc w:val="center"/>
              <w:rPr>
                <w:b/>
                <w:bCs/>
                <w:color w:val="212121"/>
                <w:lang w:val="fr-FR"/>
              </w:rPr>
            </w:pPr>
            <w:r w:rsidRPr="008D4329">
              <w:rPr>
                <w:b/>
                <w:bCs/>
                <w:color w:val="212121"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8BF1" w14:textId="77777777" w:rsidR="00125B15" w:rsidRPr="008D4329" w:rsidRDefault="00125B15" w:rsidP="008B0D2E">
            <w:pPr>
              <w:jc w:val="center"/>
              <w:rPr>
                <w:rFonts w:ascii="Arial Narrow" w:hAnsi="Arial Narrow"/>
                <w:b/>
                <w:bCs/>
                <w:color w:val="212121"/>
                <w:lang w:val="fr-FR"/>
              </w:rPr>
            </w:pPr>
            <w:r w:rsidRPr="008D4329">
              <w:rPr>
                <w:rFonts w:ascii="Arial Narrow" w:hAnsi="Arial Narrow"/>
                <w:b/>
                <w:bCs/>
                <w:color w:val="212121"/>
                <w:lang w:val="fr-FR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5580" w14:textId="77777777" w:rsidR="00125B15" w:rsidRPr="008D4329" w:rsidRDefault="00125B15" w:rsidP="008B0D2E">
            <w:pPr>
              <w:jc w:val="center"/>
              <w:rPr>
                <w:rFonts w:ascii="Arial Narrow" w:hAnsi="Arial Narrow"/>
                <w:b/>
                <w:bCs/>
                <w:color w:val="212121"/>
                <w:lang w:val="fr-FR"/>
              </w:rPr>
            </w:pPr>
            <w:r w:rsidRPr="008D4329">
              <w:rPr>
                <w:rFonts w:ascii="Arial Narrow" w:hAnsi="Arial Narrow"/>
                <w:b/>
                <w:bCs/>
                <w:color w:val="212121"/>
                <w:lang w:val="fr-FR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C4C7" w14:textId="77777777" w:rsidR="00125B15" w:rsidRPr="008D4329" w:rsidRDefault="00125B15" w:rsidP="008B0D2E">
            <w:pPr>
              <w:jc w:val="center"/>
              <w:rPr>
                <w:rFonts w:ascii="Arial Narrow" w:hAnsi="Arial Narrow"/>
                <w:b/>
                <w:color w:val="212121"/>
                <w:lang w:val="en-US"/>
              </w:rPr>
            </w:pPr>
            <w:r w:rsidRPr="008D4329">
              <w:rPr>
                <w:rFonts w:ascii="Arial Narrow" w:hAnsi="Arial Narrow"/>
                <w:b/>
                <w:color w:val="212121"/>
                <w:lang w:val="en-US"/>
              </w:rPr>
              <w:t>7</w:t>
            </w:r>
          </w:p>
        </w:tc>
      </w:tr>
      <w:tr w:rsidR="00657A70" w:rsidRPr="00BD060B" w14:paraId="432B14A9" w14:textId="77777777" w:rsidTr="00657A70">
        <w:trPr>
          <w:trHeight w:val="22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080F" w14:textId="1783F021" w:rsidR="00657A70" w:rsidRPr="008D4329" w:rsidRDefault="00657A70" w:rsidP="008B0D2E">
            <w:pPr>
              <w:jc w:val="center"/>
              <w:rPr>
                <w:b/>
                <w:bCs/>
                <w:color w:val="212121"/>
                <w:lang w:val="fr-FR"/>
              </w:rPr>
            </w:pPr>
            <w:r>
              <w:rPr>
                <w:b/>
                <w:bCs/>
                <w:color w:val="212121"/>
                <w:lang w:val="fr-FR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FF57" w14:textId="5E790D0A" w:rsidR="00657A70" w:rsidRPr="008D4329" w:rsidRDefault="00657A70" w:rsidP="008B0D2E">
            <w:pPr>
              <w:jc w:val="center"/>
              <w:rPr>
                <w:b/>
                <w:bCs/>
                <w:color w:val="212121"/>
                <w:lang w:val="fr-FR"/>
              </w:rPr>
            </w:pPr>
            <w:r>
              <w:rPr>
                <w:b/>
                <w:bCs/>
                <w:color w:val="212121"/>
                <w:lang w:val="fr-F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8EA" w14:textId="57E8AA07" w:rsidR="00657A70" w:rsidRPr="00657A70" w:rsidRDefault="00657A70" w:rsidP="00657A70">
            <w:pPr>
              <w:rPr>
                <w:color w:val="212121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657A70">
              <w:rPr>
                <w:color w:val="212121"/>
                <w:sz w:val="24"/>
                <w:szCs w:val="24"/>
                <w:lang w:val="fr-FR"/>
              </w:rPr>
              <w:t>teren</w:t>
            </w:r>
            <w:proofErr w:type="spellEnd"/>
            <w:proofErr w:type="gram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0FB9" w14:textId="77777777" w:rsidR="00CB6BCF" w:rsidRDefault="00CB6BCF" w:rsidP="00E62F49">
            <w:pPr>
              <w:rPr>
                <w:color w:val="212121"/>
                <w:sz w:val="24"/>
                <w:szCs w:val="24"/>
                <w:lang w:val="fr-FR"/>
              </w:rPr>
            </w:pPr>
          </w:p>
          <w:p w14:paraId="6F1B31BB" w14:textId="28851868" w:rsidR="00E62F49" w:rsidRPr="00C000BE" w:rsidRDefault="00E62F49" w:rsidP="00E62F49">
            <w:pPr>
              <w:rPr>
                <w:color w:val="212121"/>
                <w:sz w:val="24"/>
                <w:szCs w:val="24"/>
                <w:lang w:val="fr-FR"/>
              </w:rPr>
            </w:pPr>
            <w:proofErr w:type="spellStart"/>
            <w:r w:rsidRPr="008D4329">
              <w:rPr>
                <w:color w:val="212121"/>
                <w:sz w:val="24"/>
                <w:szCs w:val="24"/>
                <w:lang w:val="fr-FR"/>
              </w:rPr>
              <w:t>Adresa</w:t>
            </w:r>
            <w:proofErr w:type="spellEnd"/>
            <w:r w:rsidRPr="008D4329">
              <w:rPr>
                <w:color w:val="212121"/>
                <w:sz w:val="24"/>
                <w:szCs w:val="24"/>
                <w:lang w:val="fr-FR"/>
              </w:rPr>
              <w:t xml:space="preserve"> : </w:t>
            </w:r>
            <w:proofErr w:type="spellStart"/>
            <w:r w:rsidRPr="008D4329">
              <w:rPr>
                <w:color w:val="212121"/>
                <w:sz w:val="24"/>
                <w:szCs w:val="24"/>
                <w:lang w:val="fr-FR"/>
              </w:rPr>
              <w:t>intravilan</w:t>
            </w:r>
            <w:proofErr w:type="spellEnd"/>
            <w:r w:rsidRPr="008D4329">
              <w:rPr>
                <w:color w:val="212121"/>
                <w:sz w:val="24"/>
                <w:szCs w:val="24"/>
                <w:lang w:val="fr-FR"/>
              </w:rPr>
              <w:t xml:space="preserve">, </w:t>
            </w:r>
            <w:r w:rsidRPr="00C000BE">
              <w:rPr>
                <w:sz w:val="24"/>
                <w:szCs w:val="24"/>
              </w:rPr>
              <w:t>Municipiul Câmpina, str. 24 Ianuarie, F.N., T83, Parcela A237, Județul Prahova</w:t>
            </w:r>
            <w:r w:rsidRPr="00C000BE">
              <w:rPr>
                <w:color w:val="212121"/>
                <w:sz w:val="24"/>
                <w:szCs w:val="24"/>
                <w:lang w:val="fr-FR"/>
              </w:rPr>
              <w:t>.</w:t>
            </w:r>
          </w:p>
          <w:p w14:paraId="014FC0C8" w14:textId="77777777" w:rsidR="00E62F49" w:rsidRPr="00E62F49" w:rsidRDefault="00E62F49" w:rsidP="00E62F49">
            <w:pPr>
              <w:rPr>
                <w:color w:val="212121"/>
                <w:sz w:val="24"/>
                <w:szCs w:val="24"/>
                <w:lang w:val="pt-PT"/>
              </w:rPr>
            </w:pPr>
            <w:r w:rsidRPr="00E62F49">
              <w:rPr>
                <w:color w:val="212121"/>
                <w:sz w:val="24"/>
                <w:szCs w:val="24"/>
                <w:lang w:val="pt-PT"/>
              </w:rPr>
              <w:t>Vecinătăți :</w:t>
            </w:r>
          </w:p>
          <w:p w14:paraId="6BA37738" w14:textId="7F67CECB" w:rsidR="00E62F49" w:rsidRPr="001B3D7F" w:rsidRDefault="00E62F49" w:rsidP="00E62F49">
            <w:pPr>
              <w:rPr>
                <w:color w:val="212121"/>
                <w:sz w:val="24"/>
                <w:szCs w:val="24"/>
              </w:rPr>
            </w:pPr>
            <w:r w:rsidRPr="00E62F49">
              <w:rPr>
                <w:color w:val="212121"/>
                <w:sz w:val="24"/>
                <w:szCs w:val="24"/>
                <w:lang w:val="pt-PT"/>
              </w:rPr>
              <w:t xml:space="preserve">Nord </w:t>
            </w:r>
            <w:r w:rsidR="00CB6BCF">
              <w:rPr>
                <w:color w:val="212121"/>
                <w:sz w:val="24"/>
                <w:szCs w:val="24"/>
                <w:lang w:val="pt-PT"/>
              </w:rPr>
              <w:t>-</w:t>
            </w:r>
            <w:r w:rsidRPr="00E62F49">
              <w:rPr>
                <w:color w:val="212121"/>
                <w:sz w:val="24"/>
                <w:szCs w:val="24"/>
                <w:lang w:val="pt-PT"/>
              </w:rPr>
              <w:t xml:space="preserve"> domeniul privat al Municipiului Câmpina</w:t>
            </w:r>
          </w:p>
          <w:p w14:paraId="792192E2" w14:textId="77777777" w:rsidR="00E62F49" w:rsidRPr="00E62F49" w:rsidRDefault="00E62F49" w:rsidP="00E62F49">
            <w:pPr>
              <w:rPr>
                <w:color w:val="212121"/>
                <w:sz w:val="24"/>
                <w:szCs w:val="24"/>
                <w:lang w:val="pt-PT"/>
              </w:rPr>
            </w:pPr>
            <w:r w:rsidRPr="00E62F49">
              <w:rPr>
                <w:color w:val="212121"/>
                <w:sz w:val="24"/>
                <w:szCs w:val="24"/>
                <w:lang w:val="pt-PT"/>
              </w:rPr>
              <w:t>Sud   - domeniul privat al Municipiului Câmpina</w:t>
            </w:r>
          </w:p>
          <w:p w14:paraId="180CD0EE" w14:textId="77777777" w:rsidR="00E62F49" w:rsidRPr="00C000BE" w:rsidRDefault="00E62F49" w:rsidP="00E62F49">
            <w:pPr>
              <w:rPr>
                <w:color w:val="212121"/>
                <w:sz w:val="24"/>
                <w:szCs w:val="24"/>
                <w:lang w:val="en-US"/>
              </w:rPr>
            </w:pPr>
            <w:r w:rsidRPr="00C000BE">
              <w:rPr>
                <w:color w:val="212121"/>
                <w:sz w:val="24"/>
                <w:szCs w:val="24"/>
                <w:lang w:val="en-US"/>
              </w:rPr>
              <w:t>Est    - st</w:t>
            </w:r>
            <w:r>
              <w:rPr>
                <w:color w:val="212121"/>
                <w:sz w:val="24"/>
                <w:szCs w:val="24"/>
                <w:lang w:val="en-US"/>
              </w:rPr>
              <w:t xml:space="preserve">r. 24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Ianuarie</w:t>
            </w:r>
            <w:proofErr w:type="spellEnd"/>
          </w:p>
          <w:p w14:paraId="3EB7F26F" w14:textId="77777777" w:rsidR="00E62F49" w:rsidRPr="00FB05D2" w:rsidRDefault="00E62F49" w:rsidP="00E62F49">
            <w:pPr>
              <w:rPr>
                <w:color w:val="212121"/>
                <w:sz w:val="24"/>
                <w:szCs w:val="24"/>
                <w:lang w:val="pt-PT"/>
              </w:rPr>
            </w:pPr>
            <w:r w:rsidRPr="00FB05D2">
              <w:rPr>
                <w:color w:val="212121"/>
                <w:sz w:val="24"/>
                <w:szCs w:val="24"/>
                <w:lang w:val="pt-PT"/>
              </w:rPr>
              <w:t>Vest  - domeniul privat al Municipiului Câmpina</w:t>
            </w:r>
          </w:p>
          <w:p w14:paraId="31DC5A1A" w14:textId="77777777" w:rsidR="00E62F49" w:rsidRPr="00FB05D2" w:rsidRDefault="00E62F49" w:rsidP="00E62F49">
            <w:pPr>
              <w:rPr>
                <w:b/>
                <w:bCs/>
                <w:color w:val="212121"/>
                <w:sz w:val="24"/>
                <w:szCs w:val="24"/>
                <w:lang w:val="pt-PT"/>
              </w:rPr>
            </w:pPr>
            <w:r w:rsidRPr="00FB05D2">
              <w:rPr>
                <w:b/>
                <w:bCs/>
                <w:color w:val="212121"/>
                <w:sz w:val="24"/>
                <w:szCs w:val="24"/>
                <w:lang w:val="pt-PT"/>
              </w:rPr>
              <w:t>Suprafața totală : 53 mp</w:t>
            </w:r>
          </w:p>
          <w:p w14:paraId="643170D1" w14:textId="77777777" w:rsidR="00657A70" w:rsidRPr="008D4329" w:rsidRDefault="00657A70" w:rsidP="008B0D2E">
            <w:pPr>
              <w:jc w:val="center"/>
              <w:rPr>
                <w:b/>
                <w:bCs/>
                <w:color w:val="212121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ECD9" w14:textId="2A7B7C67" w:rsidR="00657A70" w:rsidRPr="00657A70" w:rsidRDefault="00657A70" w:rsidP="008B0D2E">
            <w:pPr>
              <w:jc w:val="center"/>
              <w:rPr>
                <w:color w:val="212121"/>
                <w:sz w:val="24"/>
                <w:szCs w:val="24"/>
                <w:lang w:val="fr-FR"/>
              </w:rPr>
            </w:pPr>
            <w:r w:rsidRPr="00657A70">
              <w:rPr>
                <w:color w:val="212121"/>
                <w:sz w:val="24"/>
                <w:szCs w:val="24"/>
                <w:lang w:val="fr-FR"/>
              </w:rPr>
              <w:t>2005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263" w14:textId="5E604BAA" w:rsidR="00657A70" w:rsidRPr="00657A70" w:rsidRDefault="00657A70" w:rsidP="008B0D2E">
            <w:pPr>
              <w:jc w:val="center"/>
              <w:rPr>
                <w:color w:val="212121"/>
                <w:sz w:val="24"/>
                <w:szCs w:val="24"/>
                <w:lang w:val="fr-FR"/>
              </w:rPr>
            </w:pPr>
            <w:r w:rsidRPr="00657A70">
              <w:rPr>
                <w:color w:val="212121"/>
                <w:sz w:val="24"/>
                <w:szCs w:val="24"/>
                <w:lang w:val="fr-FR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C7AD" w14:textId="77777777" w:rsidR="004D2ED5" w:rsidRPr="004D2ED5" w:rsidRDefault="00657A70" w:rsidP="00657A70">
            <w:pPr>
              <w:rPr>
                <w:sz w:val="24"/>
                <w:szCs w:val="24"/>
              </w:rPr>
            </w:pPr>
            <w:r w:rsidRPr="004D2ED5">
              <w:rPr>
                <w:sz w:val="24"/>
                <w:szCs w:val="24"/>
              </w:rPr>
              <w:t>- H.C.L. nr.69/28 aprilie 2005</w:t>
            </w:r>
            <w:r w:rsidR="004D2ED5" w:rsidRPr="004D2ED5">
              <w:rPr>
                <w:sz w:val="24"/>
                <w:szCs w:val="24"/>
              </w:rPr>
              <w:t>;</w:t>
            </w:r>
          </w:p>
          <w:p w14:paraId="4370DE68" w14:textId="77777777" w:rsidR="004D2ED5" w:rsidRDefault="004D2ED5" w:rsidP="00657A70">
            <w:pPr>
              <w:rPr>
                <w:sz w:val="24"/>
                <w:szCs w:val="24"/>
              </w:rPr>
            </w:pPr>
            <w:r w:rsidRPr="004D2ED5">
              <w:rPr>
                <w:sz w:val="24"/>
                <w:szCs w:val="24"/>
              </w:rPr>
              <w:t>- H.C.L. nr.53/27 aprilie 2006</w:t>
            </w:r>
            <w:r>
              <w:rPr>
                <w:sz w:val="24"/>
                <w:szCs w:val="24"/>
              </w:rPr>
              <w:t xml:space="preserve">; </w:t>
            </w:r>
          </w:p>
          <w:p w14:paraId="245321F9" w14:textId="037B80D8" w:rsidR="00657A70" w:rsidRPr="004D2ED5" w:rsidRDefault="004D2ED5" w:rsidP="00657A70">
            <w:pPr>
              <w:rPr>
                <w:sz w:val="24"/>
                <w:szCs w:val="24"/>
              </w:rPr>
            </w:pPr>
            <w:r w:rsidRPr="004D2E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657A70" w:rsidRPr="004D2ED5">
              <w:rPr>
                <w:sz w:val="24"/>
                <w:szCs w:val="24"/>
              </w:rPr>
              <w:t xml:space="preserve"> </w:t>
            </w:r>
            <w:r w:rsidRPr="004D2ED5">
              <w:rPr>
                <w:sz w:val="24"/>
                <w:szCs w:val="24"/>
              </w:rPr>
              <w:t>H.C.L. 92/27 iulie 2006</w:t>
            </w:r>
            <w:r>
              <w:rPr>
                <w:sz w:val="24"/>
                <w:szCs w:val="24"/>
              </w:rPr>
              <w:t>;</w:t>
            </w:r>
          </w:p>
          <w:p w14:paraId="5E3C1CD6" w14:textId="340A93AB" w:rsidR="00657A70" w:rsidRPr="004D2ED5" w:rsidRDefault="00657A70" w:rsidP="00657A70">
            <w:pPr>
              <w:rPr>
                <w:rFonts w:ascii="Arial Narrow" w:hAnsi="Arial Narrow"/>
                <w:b/>
                <w:color w:val="212121"/>
                <w:sz w:val="24"/>
                <w:szCs w:val="24"/>
                <w:lang w:val="pt-PT"/>
              </w:rPr>
            </w:pPr>
            <w:r w:rsidRPr="004D2ED5">
              <w:rPr>
                <w:color w:val="212121"/>
                <w:sz w:val="24"/>
                <w:szCs w:val="24"/>
              </w:rPr>
              <w:t>- Legea nr.287/2009</w:t>
            </w:r>
            <w:r w:rsidR="004D2ED5">
              <w:rPr>
                <w:color w:val="212121"/>
                <w:sz w:val="24"/>
                <w:szCs w:val="24"/>
              </w:rPr>
              <w:t>.</w:t>
            </w:r>
          </w:p>
        </w:tc>
      </w:tr>
      <w:tr w:rsidR="004D2ED5" w:rsidRPr="00BD060B" w14:paraId="65AB6BB1" w14:textId="77777777" w:rsidTr="00657A70">
        <w:trPr>
          <w:trHeight w:val="22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786A" w14:textId="592C635B" w:rsidR="004D2ED5" w:rsidRDefault="004D2ED5" w:rsidP="004D2ED5">
            <w:pPr>
              <w:jc w:val="center"/>
              <w:rPr>
                <w:b/>
                <w:bCs/>
                <w:color w:val="212121"/>
                <w:lang w:val="fr-FR"/>
              </w:rPr>
            </w:pPr>
            <w:r>
              <w:rPr>
                <w:b/>
                <w:color w:val="212121"/>
                <w:sz w:val="24"/>
                <w:szCs w:val="24"/>
                <w:lang w:val="en-US"/>
              </w:rPr>
              <w:t>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4044" w14:textId="4C1CE7B0" w:rsidR="004D2ED5" w:rsidRDefault="004D2ED5" w:rsidP="004D2ED5">
            <w:pPr>
              <w:jc w:val="center"/>
              <w:rPr>
                <w:b/>
                <w:bCs/>
                <w:color w:val="212121"/>
                <w:lang w:val="fr-FR"/>
              </w:rPr>
            </w:pPr>
            <w:r w:rsidRPr="008D4329">
              <w:rPr>
                <w:bCs/>
                <w:color w:val="212121"/>
                <w:sz w:val="24"/>
                <w:szCs w:val="24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4EAA" w14:textId="0BF1163E" w:rsidR="004D2ED5" w:rsidRPr="00657A70" w:rsidRDefault="004D2ED5" w:rsidP="004D2ED5">
            <w:pPr>
              <w:rPr>
                <w:color w:val="212121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8D4329">
              <w:rPr>
                <w:color w:val="212121"/>
                <w:sz w:val="24"/>
                <w:szCs w:val="24"/>
                <w:lang w:val="fr-FR"/>
              </w:rPr>
              <w:t>teren</w:t>
            </w:r>
            <w:proofErr w:type="spellEnd"/>
            <w:proofErr w:type="gram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110E" w14:textId="77777777" w:rsidR="004D2ED5" w:rsidRPr="008D4329" w:rsidRDefault="004D2ED5" w:rsidP="004D2ED5">
            <w:pPr>
              <w:rPr>
                <w:color w:val="212121"/>
                <w:sz w:val="24"/>
                <w:szCs w:val="24"/>
                <w:lang w:val="fr-FR"/>
              </w:rPr>
            </w:pPr>
            <w:proofErr w:type="spellStart"/>
            <w:r w:rsidRPr="008D4329">
              <w:rPr>
                <w:color w:val="212121"/>
                <w:sz w:val="24"/>
                <w:szCs w:val="24"/>
                <w:lang w:val="fr-FR"/>
              </w:rPr>
              <w:t>Adresa</w:t>
            </w:r>
            <w:proofErr w:type="spellEnd"/>
            <w:r w:rsidRPr="008D4329">
              <w:rPr>
                <w:color w:val="212121"/>
                <w:sz w:val="24"/>
                <w:szCs w:val="24"/>
                <w:lang w:val="fr-FR"/>
              </w:rPr>
              <w:t xml:space="preserve"> : </w:t>
            </w:r>
            <w:proofErr w:type="spellStart"/>
            <w:r w:rsidRPr="008D4329">
              <w:rPr>
                <w:color w:val="212121"/>
                <w:sz w:val="24"/>
                <w:szCs w:val="24"/>
                <w:lang w:val="fr-FR"/>
              </w:rPr>
              <w:t>intravilan</w:t>
            </w:r>
            <w:proofErr w:type="spellEnd"/>
            <w:r w:rsidRPr="008D4329">
              <w:rPr>
                <w:color w:val="212121"/>
                <w:sz w:val="24"/>
                <w:szCs w:val="24"/>
                <w:lang w:val="fr-FR"/>
              </w:rPr>
              <w:t xml:space="preserve">, </w:t>
            </w:r>
            <w:r w:rsidRPr="00782861">
              <w:rPr>
                <w:sz w:val="24"/>
                <w:szCs w:val="24"/>
              </w:rPr>
              <w:t>Municipiul Câmpina, str. Nouă, F.N., Tarla 83, Parcela A237, Județul Prahova</w:t>
            </w:r>
            <w:r w:rsidRPr="008D4329">
              <w:rPr>
                <w:color w:val="212121"/>
                <w:sz w:val="24"/>
                <w:szCs w:val="24"/>
              </w:rPr>
              <w:t>.</w:t>
            </w:r>
          </w:p>
          <w:p w14:paraId="006E1956" w14:textId="77777777" w:rsidR="004D2ED5" w:rsidRPr="00471871" w:rsidRDefault="004D2ED5" w:rsidP="004D2ED5">
            <w:pPr>
              <w:rPr>
                <w:color w:val="212121"/>
                <w:sz w:val="24"/>
                <w:szCs w:val="24"/>
                <w:lang w:val="pt-PT"/>
              </w:rPr>
            </w:pPr>
            <w:r w:rsidRPr="00471871">
              <w:rPr>
                <w:color w:val="212121"/>
                <w:sz w:val="24"/>
                <w:szCs w:val="24"/>
                <w:lang w:val="pt-PT"/>
              </w:rPr>
              <w:t>Vecinătăți :</w:t>
            </w:r>
          </w:p>
          <w:p w14:paraId="1ACEA427" w14:textId="77777777" w:rsidR="004D2ED5" w:rsidRPr="00471871" w:rsidRDefault="004D2ED5" w:rsidP="004D2ED5">
            <w:pPr>
              <w:rPr>
                <w:color w:val="212121"/>
                <w:sz w:val="24"/>
                <w:szCs w:val="24"/>
                <w:lang w:val="pt-PT"/>
              </w:rPr>
            </w:pPr>
            <w:r w:rsidRPr="00471871">
              <w:rPr>
                <w:color w:val="212121"/>
                <w:sz w:val="24"/>
                <w:szCs w:val="24"/>
                <w:lang w:val="pt-PT"/>
              </w:rPr>
              <w:t xml:space="preserve">Nord </w:t>
            </w:r>
            <w:r>
              <w:rPr>
                <w:color w:val="212121"/>
                <w:sz w:val="24"/>
                <w:szCs w:val="24"/>
                <w:lang w:val="pt-PT"/>
              </w:rPr>
              <w:t>-</w:t>
            </w:r>
            <w:r w:rsidRPr="00471871">
              <w:rPr>
                <w:color w:val="212121"/>
                <w:sz w:val="24"/>
                <w:szCs w:val="24"/>
                <w:lang w:val="pt-PT"/>
              </w:rPr>
              <w:t xml:space="preserve"> </w:t>
            </w:r>
            <w:r>
              <w:rPr>
                <w:color w:val="212121"/>
                <w:sz w:val="24"/>
                <w:szCs w:val="24"/>
                <w:lang w:val="pt-PT"/>
              </w:rPr>
              <w:t>str. Nouă</w:t>
            </w:r>
          </w:p>
          <w:p w14:paraId="047C3095" w14:textId="77777777" w:rsidR="004D2ED5" w:rsidRPr="00C11F8C" w:rsidRDefault="004D2ED5" w:rsidP="004D2ED5">
            <w:pPr>
              <w:rPr>
                <w:color w:val="212121"/>
                <w:sz w:val="24"/>
                <w:szCs w:val="24"/>
                <w:lang w:val="pt-PT"/>
              </w:rPr>
            </w:pPr>
            <w:r w:rsidRPr="00C11F8C">
              <w:rPr>
                <w:color w:val="212121"/>
                <w:sz w:val="24"/>
                <w:szCs w:val="24"/>
                <w:lang w:val="pt-PT"/>
              </w:rPr>
              <w:t>Sud   - domeniul privat al Municipiului Câmpina</w:t>
            </w:r>
          </w:p>
          <w:p w14:paraId="2B607CE4" w14:textId="77777777" w:rsidR="004D2ED5" w:rsidRPr="00C11F8C" w:rsidRDefault="004D2ED5" w:rsidP="004D2ED5">
            <w:pPr>
              <w:rPr>
                <w:color w:val="212121"/>
                <w:sz w:val="24"/>
                <w:szCs w:val="24"/>
                <w:lang w:val="pt-PT"/>
              </w:rPr>
            </w:pPr>
            <w:r w:rsidRPr="00C11F8C">
              <w:rPr>
                <w:color w:val="212121"/>
                <w:sz w:val="24"/>
                <w:szCs w:val="24"/>
                <w:lang w:val="pt-PT"/>
              </w:rPr>
              <w:t xml:space="preserve">Est    - </w:t>
            </w:r>
            <w:r w:rsidRPr="00FC7EC7">
              <w:rPr>
                <w:color w:val="212121"/>
                <w:sz w:val="24"/>
                <w:szCs w:val="24"/>
                <w:lang w:val="pt-PT"/>
              </w:rPr>
              <w:t>domeniul privat al Municipiului Câmpina</w:t>
            </w:r>
          </w:p>
          <w:p w14:paraId="2FA3EDDD" w14:textId="77777777" w:rsidR="004D2ED5" w:rsidRPr="00C11F8C" w:rsidRDefault="004D2ED5" w:rsidP="004D2ED5">
            <w:pPr>
              <w:rPr>
                <w:color w:val="212121"/>
                <w:sz w:val="24"/>
                <w:szCs w:val="24"/>
                <w:lang w:val="pt-PT"/>
              </w:rPr>
            </w:pPr>
            <w:r w:rsidRPr="00C11F8C">
              <w:rPr>
                <w:color w:val="212121"/>
                <w:sz w:val="24"/>
                <w:szCs w:val="24"/>
                <w:lang w:val="pt-PT"/>
              </w:rPr>
              <w:t>Vest  - domeniul privat al Municipiului Câmpina</w:t>
            </w:r>
          </w:p>
          <w:p w14:paraId="3EE90DDD" w14:textId="77777777" w:rsidR="004D2ED5" w:rsidRPr="008D4329" w:rsidRDefault="004D2ED5" w:rsidP="004D2ED5">
            <w:pPr>
              <w:rPr>
                <w:b/>
                <w:bCs/>
                <w:color w:val="212121"/>
                <w:sz w:val="24"/>
                <w:szCs w:val="24"/>
                <w:lang w:val="pt-PT"/>
              </w:rPr>
            </w:pPr>
            <w:r w:rsidRPr="008D4329">
              <w:rPr>
                <w:b/>
                <w:bCs/>
                <w:color w:val="212121"/>
                <w:sz w:val="24"/>
                <w:szCs w:val="24"/>
                <w:lang w:val="pt-PT"/>
              </w:rPr>
              <w:t xml:space="preserve">Suprafața totală : </w:t>
            </w:r>
            <w:r>
              <w:rPr>
                <w:b/>
                <w:bCs/>
                <w:color w:val="212121"/>
                <w:sz w:val="24"/>
                <w:szCs w:val="24"/>
                <w:lang w:val="pt-PT"/>
              </w:rPr>
              <w:t>73</w:t>
            </w:r>
            <w:r w:rsidRPr="008D4329">
              <w:rPr>
                <w:b/>
                <w:bCs/>
                <w:color w:val="212121"/>
                <w:sz w:val="24"/>
                <w:szCs w:val="24"/>
                <w:lang w:val="pt-PT"/>
              </w:rPr>
              <w:t xml:space="preserve"> mp</w:t>
            </w:r>
          </w:p>
          <w:p w14:paraId="0DC5BFED" w14:textId="77777777" w:rsidR="004D2ED5" w:rsidRPr="008D4329" w:rsidRDefault="004D2ED5" w:rsidP="004D2ED5">
            <w:pPr>
              <w:rPr>
                <w:b/>
                <w:bCs/>
                <w:color w:val="212121"/>
                <w:sz w:val="24"/>
                <w:szCs w:val="24"/>
                <w:lang w:val="pt-PT"/>
              </w:rPr>
            </w:pPr>
          </w:p>
          <w:p w14:paraId="0790A10F" w14:textId="77777777" w:rsidR="004D2ED5" w:rsidRDefault="004D2ED5" w:rsidP="004D2ED5">
            <w:pPr>
              <w:rPr>
                <w:color w:val="212121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72FF" w14:textId="7660A0CA" w:rsidR="004D2ED5" w:rsidRPr="00657A70" w:rsidRDefault="004D2ED5" w:rsidP="004D2ED5">
            <w:pPr>
              <w:jc w:val="center"/>
              <w:rPr>
                <w:color w:val="212121"/>
                <w:sz w:val="24"/>
                <w:szCs w:val="24"/>
                <w:lang w:val="fr-FR"/>
              </w:rPr>
            </w:pPr>
            <w:r>
              <w:rPr>
                <w:color w:val="212121"/>
                <w:sz w:val="24"/>
                <w:szCs w:val="24"/>
                <w:lang w:val="fr-FR"/>
              </w:rPr>
              <w:t>2005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6056" w14:textId="77777777" w:rsidR="004D2ED5" w:rsidRPr="00C11F8C" w:rsidRDefault="004D2ED5" w:rsidP="004D2ED5">
            <w:pPr>
              <w:jc w:val="center"/>
              <w:rPr>
                <w:bCs/>
                <w:color w:val="212121"/>
                <w:sz w:val="24"/>
                <w:szCs w:val="24"/>
                <w:lang w:val="en-US"/>
              </w:rPr>
            </w:pPr>
            <w:r w:rsidRPr="00C11F8C">
              <w:rPr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</w:p>
          <w:p w14:paraId="0D4DC64C" w14:textId="77777777" w:rsidR="004D2ED5" w:rsidRPr="00C11F8C" w:rsidRDefault="004D2ED5" w:rsidP="004D2ED5">
            <w:pPr>
              <w:jc w:val="center"/>
              <w:rPr>
                <w:bCs/>
                <w:color w:val="212121"/>
                <w:sz w:val="24"/>
                <w:szCs w:val="24"/>
                <w:lang w:val="en-US"/>
              </w:rPr>
            </w:pPr>
            <w:r>
              <w:rPr>
                <w:bCs/>
                <w:color w:val="212121"/>
                <w:sz w:val="24"/>
                <w:szCs w:val="24"/>
                <w:lang w:val="en-US"/>
              </w:rPr>
              <w:t>-</w:t>
            </w:r>
          </w:p>
          <w:p w14:paraId="7E6B8377" w14:textId="77777777" w:rsidR="004D2ED5" w:rsidRPr="00657A70" w:rsidRDefault="004D2ED5" w:rsidP="004D2ED5">
            <w:pPr>
              <w:jc w:val="center"/>
              <w:rPr>
                <w:color w:val="212121"/>
                <w:sz w:val="24"/>
                <w:szCs w:val="24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863A" w14:textId="77777777" w:rsidR="004D2ED5" w:rsidRPr="004D2ED5" w:rsidRDefault="004D2ED5" w:rsidP="004D2ED5">
            <w:pPr>
              <w:rPr>
                <w:sz w:val="24"/>
                <w:szCs w:val="24"/>
              </w:rPr>
            </w:pPr>
            <w:r w:rsidRPr="004D2ED5">
              <w:rPr>
                <w:sz w:val="24"/>
                <w:szCs w:val="24"/>
              </w:rPr>
              <w:t>- H.C.L. nr.69/28 aprilie 2005;</w:t>
            </w:r>
          </w:p>
          <w:p w14:paraId="326436D0" w14:textId="77777777" w:rsidR="004D2ED5" w:rsidRDefault="004D2ED5" w:rsidP="004D2ED5">
            <w:pPr>
              <w:rPr>
                <w:sz w:val="24"/>
                <w:szCs w:val="24"/>
              </w:rPr>
            </w:pPr>
            <w:r w:rsidRPr="004D2ED5">
              <w:rPr>
                <w:sz w:val="24"/>
                <w:szCs w:val="24"/>
              </w:rPr>
              <w:t>- H.C.L. nr.53/27 aprilie 2006</w:t>
            </w:r>
            <w:r>
              <w:rPr>
                <w:sz w:val="24"/>
                <w:szCs w:val="24"/>
              </w:rPr>
              <w:t xml:space="preserve">; </w:t>
            </w:r>
          </w:p>
          <w:p w14:paraId="499797F0" w14:textId="77777777" w:rsidR="004D2ED5" w:rsidRPr="004D2ED5" w:rsidRDefault="004D2ED5" w:rsidP="004D2ED5">
            <w:pPr>
              <w:rPr>
                <w:sz w:val="24"/>
                <w:szCs w:val="24"/>
              </w:rPr>
            </w:pPr>
            <w:r w:rsidRPr="004D2E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4D2ED5">
              <w:rPr>
                <w:sz w:val="24"/>
                <w:szCs w:val="24"/>
              </w:rPr>
              <w:t xml:space="preserve"> H.C.L. 92/27 iulie 2006</w:t>
            </w:r>
            <w:r>
              <w:rPr>
                <w:sz w:val="24"/>
                <w:szCs w:val="24"/>
              </w:rPr>
              <w:t>;</w:t>
            </w:r>
          </w:p>
          <w:p w14:paraId="7D9F5C78" w14:textId="57ACABE0" w:rsidR="004D2ED5" w:rsidRPr="00782861" w:rsidRDefault="004D2ED5" w:rsidP="004D2ED5">
            <w:pPr>
              <w:rPr>
                <w:sz w:val="24"/>
                <w:szCs w:val="24"/>
              </w:rPr>
            </w:pPr>
            <w:r w:rsidRPr="004D2ED5">
              <w:rPr>
                <w:color w:val="212121"/>
                <w:sz w:val="24"/>
                <w:szCs w:val="24"/>
              </w:rPr>
              <w:t>- Legea nr.287/2009</w:t>
            </w:r>
            <w:r>
              <w:rPr>
                <w:color w:val="212121"/>
                <w:sz w:val="24"/>
                <w:szCs w:val="24"/>
              </w:rPr>
              <w:t>.</w:t>
            </w:r>
          </w:p>
        </w:tc>
      </w:tr>
      <w:tr w:rsidR="004D2ED5" w:rsidRPr="00BD060B" w14:paraId="64D04280" w14:textId="77777777" w:rsidTr="004736FF">
        <w:trPr>
          <w:trHeight w:val="22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17EB" w14:textId="77777777" w:rsidR="004D2ED5" w:rsidRPr="008D4329" w:rsidRDefault="004D2ED5" w:rsidP="004D2ED5">
            <w:pPr>
              <w:jc w:val="center"/>
              <w:rPr>
                <w:b/>
                <w:bCs/>
                <w:color w:val="212121"/>
                <w:lang w:val="fr-FR"/>
              </w:rPr>
            </w:pPr>
          </w:p>
          <w:p w14:paraId="1D455D54" w14:textId="29C36009" w:rsidR="004D2ED5" w:rsidRPr="008D4329" w:rsidRDefault="004D2ED5" w:rsidP="004D2ED5">
            <w:pPr>
              <w:jc w:val="center"/>
              <w:rPr>
                <w:b/>
                <w:bCs/>
                <w:color w:val="212121"/>
                <w:sz w:val="24"/>
                <w:szCs w:val="24"/>
                <w:lang w:val="fr-FR"/>
              </w:rPr>
            </w:pPr>
            <w:r>
              <w:rPr>
                <w:b/>
                <w:bCs/>
                <w:color w:val="212121"/>
                <w:sz w:val="24"/>
                <w:szCs w:val="24"/>
                <w:lang w:val="fr-FR"/>
              </w:rPr>
              <w:t>3.</w:t>
            </w:r>
          </w:p>
          <w:p w14:paraId="30EF0D06" w14:textId="77777777" w:rsidR="004D2ED5" w:rsidRPr="008D4329" w:rsidRDefault="004D2ED5" w:rsidP="004D2ED5">
            <w:pPr>
              <w:jc w:val="center"/>
              <w:rPr>
                <w:b/>
                <w:bCs/>
                <w:color w:val="212121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5FC" w14:textId="4AED3339" w:rsidR="004D2ED5" w:rsidRPr="008D4329" w:rsidRDefault="004D2ED5" w:rsidP="004D2ED5">
            <w:pPr>
              <w:jc w:val="center"/>
              <w:rPr>
                <w:b/>
                <w:bCs/>
                <w:color w:val="212121"/>
                <w:lang w:val="fr-FR"/>
              </w:rPr>
            </w:pPr>
            <w:r w:rsidRPr="008D4329">
              <w:rPr>
                <w:b/>
                <w:bCs/>
                <w:color w:val="212121"/>
                <w:lang w:val="fr-F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6757" w14:textId="4D245DAC" w:rsidR="004D2ED5" w:rsidRPr="008D4329" w:rsidRDefault="004D2ED5" w:rsidP="004D2ED5">
            <w:pPr>
              <w:rPr>
                <w:color w:val="212121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8D4329">
              <w:rPr>
                <w:color w:val="212121"/>
                <w:sz w:val="24"/>
                <w:szCs w:val="24"/>
                <w:lang w:val="fr-FR"/>
              </w:rPr>
              <w:t>teren</w:t>
            </w:r>
            <w:proofErr w:type="spellEnd"/>
            <w:proofErr w:type="gram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1898" w14:textId="77777777" w:rsidR="004D2ED5" w:rsidRDefault="004D2ED5" w:rsidP="004D2ED5">
            <w:pPr>
              <w:rPr>
                <w:color w:val="212121"/>
                <w:sz w:val="24"/>
                <w:szCs w:val="24"/>
                <w:lang w:val="fr-FR"/>
              </w:rPr>
            </w:pPr>
          </w:p>
          <w:p w14:paraId="2E44D554" w14:textId="2495D9B1" w:rsidR="004D2ED5" w:rsidRPr="00782861" w:rsidRDefault="004D2ED5" w:rsidP="004D2ED5">
            <w:pPr>
              <w:rPr>
                <w:color w:val="212121"/>
                <w:sz w:val="24"/>
                <w:szCs w:val="24"/>
                <w:lang w:val="fr-FR"/>
              </w:rPr>
            </w:pPr>
            <w:proofErr w:type="spellStart"/>
            <w:r w:rsidRPr="008D4329">
              <w:rPr>
                <w:color w:val="212121"/>
                <w:sz w:val="24"/>
                <w:szCs w:val="24"/>
                <w:lang w:val="fr-FR"/>
              </w:rPr>
              <w:t>Adresa</w:t>
            </w:r>
            <w:proofErr w:type="spellEnd"/>
            <w:r w:rsidRPr="008D4329">
              <w:rPr>
                <w:color w:val="212121"/>
                <w:sz w:val="24"/>
                <w:szCs w:val="24"/>
                <w:lang w:val="fr-FR"/>
              </w:rPr>
              <w:t xml:space="preserve"> : </w:t>
            </w:r>
            <w:proofErr w:type="spellStart"/>
            <w:r w:rsidRPr="008D4329">
              <w:rPr>
                <w:color w:val="212121"/>
                <w:sz w:val="24"/>
                <w:szCs w:val="24"/>
                <w:lang w:val="fr-FR"/>
              </w:rPr>
              <w:t>intravilan</w:t>
            </w:r>
            <w:proofErr w:type="spellEnd"/>
            <w:r w:rsidRPr="008D4329">
              <w:rPr>
                <w:color w:val="212121"/>
                <w:sz w:val="24"/>
                <w:szCs w:val="24"/>
                <w:lang w:val="fr-FR"/>
              </w:rPr>
              <w:t xml:space="preserve">, </w:t>
            </w:r>
            <w:r w:rsidRPr="00782861">
              <w:rPr>
                <w:sz w:val="24"/>
                <w:szCs w:val="24"/>
              </w:rPr>
              <w:t>Municipiul Câmpina, str. Nouă, nr.16, T83, Parcela A237, Județul Prahova</w:t>
            </w:r>
            <w:r w:rsidRPr="00782861">
              <w:rPr>
                <w:color w:val="212121"/>
                <w:sz w:val="24"/>
                <w:szCs w:val="24"/>
              </w:rPr>
              <w:t>.</w:t>
            </w:r>
          </w:p>
          <w:p w14:paraId="21B8CAB0" w14:textId="77777777" w:rsidR="004D2ED5" w:rsidRPr="00471871" w:rsidRDefault="004D2ED5" w:rsidP="004D2ED5">
            <w:pPr>
              <w:rPr>
                <w:color w:val="212121"/>
                <w:sz w:val="24"/>
                <w:szCs w:val="24"/>
                <w:lang w:val="pt-PT"/>
              </w:rPr>
            </w:pPr>
            <w:r w:rsidRPr="00471871">
              <w:rPr>
                <w:color w:val="212121"/>
                <w:sz w:val="24"/>
                <w:szCs w:val="24"/>
                <w:lang w:val="pt-PT"/>
              </w:rPr>
              <w:t>Vecinătăți :</w:t>
            </w:r>
          </w:p>
          <w:p w14:paraId="49448D3D" w14:textId="469E5969" w:rsidR="004D2ED5" w:rsidRPr="00E62F49" w:rsidRDefault="004D2ED5" w:rsidP="004D2ED5">
            <w:pPr>
              <w:rPr>
                <w:color w:val="212121"/>
                <w:sz w:val="24"/>
                <w:szCs w:val="24"/>
                <w:lang w:val="pt-PT"/>
              </w:rPr>
            </w:pPr>
            <w:r w:rsidRPr="00E62F49">
              <w:rPr>
                <w:color w:val="212121"/>
                <w:sz w:val="24"/>
                <w:szCs w:val="24"/>
                <w:lang w:val="pt-PT"/>
              </w:rPr>
              <w:t xml:space="preserve">Nord </w:t>
            </w:r>
            <w:r>
              <w:rPr>
                <w:color w:val="212121"/>
                <w:sz w:val="24"/>
                <w:szCs w:val="24"/>
                <w:lang w:val="pt-PT"/>
              </w:rPr>
              <w:t>-</w:t>
            </w:r>
            <w:r w:rsidRPr="00E62F49">
              <w:rPr>
                <w:color w:val="212121"/>
                <w:sz w:val="24"/>
                <w:szCs w:val="24"/>
                <w:lang w:val="pt-PT"/>
              </w:rPr>
              <w:t xml:space="preserve"> str. Nouă</w:t>
            </w:r>
          </w:p>
          <w:p w14:paraId="65EB4C0D" w14:textId="77777777" w:rsidR="004D2ED5" w:rsidRPr="00471871" w:rsidRDefault="004D2ED5" w:rsidP="004D2ED5">
            <w:pPr>
              <w:rPr>
                <w:color w:val="212121"/>
                <w:sz w:val="24"/>
                <w:szCs w:val="24"/>
                <w:lang w:val="pt-PT"/>
              </w:rPr>
            </w:pPr>
            <w:r w:rsidRPr="00E62F49">
              <w:rPr>
                <w:color w:val="212121"/>
                <w:sz w:val="24"/>
                <w:szCs w:val="24"/>
                <w:lang w:val="pt-PT"/>
              </w:rPr>
              <w:t>Sud   - domeniul privat al Municipiului Câmpina</w:t>
            </w:r>
          </w:p>
          <w:p w14:paraId="0ED18856" w14:textId="77777777" w:rsidR="004D2ED5" w:rsidRPr="00C11F8C" w:rsidRDefault="004D2ED5" w:rsidP="004D2ED5">
            <w:pPr>
              <w:rPr>
                <w:color w:val="212121"/>
                <w:sz w:val="24"/>
                <w:szCs w:val="24"/>
                <w:lang w:val="pt-PT"/>
              </w:rPr>
            </w:pPr>
            <w:r w:rsidRPr="00C11F8C">
              <w:rPr>
                <w:color w:val="212121"/>
                <w:sz w:val="24"/>
                <w:szCs w:val="24"/>
                <w:lang w:val="pt-PT"/>
              </w:rPr>
              <w:t xml:space="preserve">Est    - </w:t>
            </w:r>
            <w:r w:rsidRPr="00E62F49">
              <w:rPr>
                <w:color w:val="212121"/>
                <w:sz w:val="24"/>
                <w:szCs w:val="24"/>
                <w:lang w:val="pt-PT"/>
              </w:rPr>
              <w:t>domeniul privat al Municipiului Câmpina</w:t>
            </w:r>
          </w:p>
          <w:p w14:paraId="1767F727" w14:textId="77777777" w:rsidR="004D2ED5" w:rsidRPr="00C11F8C" w:rsidRDefault="004D2ED5" w:rsidP="004D2ED5">
            <w:pPr>
              <w:rPr>
                <w:color w:val="212121"/>
                <w:sz w:val="24"/>
                <w:szCs w:val="24"/>
                <w:lang w:val="pt-PT"/>
              </w:rPr>
            </w:pPr>
            <w:r w:rsidRPr="00C11F8C">
              <w:rPr>
                <w:color w:val="212121"/>
                <w:sz w:val="24"/>
                <w:szCs w:val="24"/>
                <w:lang w:val="pt-PT"/>
              </w:rPr>
              <w:t xml:space="preserve">Vest  - </w:t>
            </w:r>
            <w:r w:rsidRPr="00E62F49">
              <w:rPr>
                <w:color w:val="212121"/>
                <w:sz w:val="24"/>
                <w:szCs w:val="24"/>
                <w:lang w:val="pt-PT"/>
              </w:rPr>
              <w:t>domeniul privat al Municipiului Câmpina</w:t>
            </w:r>
          </w:p>
          <w:p w14:paraId="0A815795" w14:textId="40F56762" w:rsidR="004D2ED5" w:rsidRPr="004D2ED5" w:rsidRDefault="004D2ED5" w:rsidP="004D2ED5">
            <w:pPr>
              <w:rPr>
                <w:b/>
                <w:bCs/>
                <w:color w:val="212121"/>
                <w:sz w:val="24"/>
                <w:szCs w:val="24"/>
                <w:lang w:val="en-US"/>
              </w:rPr>
            </w:pPr>
            <w:proofErr w:type="spellStart"/>
            <w:r w:rsidRPr="004D2ED5">
              <w:rPr>
                <w:b/>
                <w:bCs/>
                <w:color w:val="212121"/>
                <w:sz w:val="24"/>
                <w:szCs w:val="24"/>
                <w:lang w:val="en-US"/>
              </w:rPr>
              <w:t>Suprafața</w:t>
            </w:r>
            <w:proofErr w:type="spellEnd"/>
            <w:r w:rsidRPr="004D2ED5">
              <w:rPr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D2ED5">
              <w:rPr>
                <w:b/>
                <w:bCs/>
                <w:color w:val="212121"/>
                <w:sz w:val="24"/>
                <w:szCs w:val="24"/>
                <w:lang w:val="en-US"/>
              </w:rPr>
              <w:t>totală</w:t>
            </w:r>
            <w:proofErr w:type="spellEnd"/>
            <w:r w:rsidRPr="004D2ED5">
              <w:rPr>
                <w:b/>
                <w:bCs/>
                <w:color w:val="212121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4D2ED5">
              <w:rPr>
                <w:b/>
                <w:bCs/>
                <w:color w:val="212121"/>
                <w:sz w:val="24"/>
                <w:szCs w:val="24"/>
                <w:lang w:val="en-US"/>
              </w:rPr>
              <w:t xml:space="preserve"> 315 </w:t>
            </w:r>
            <w:proofErr w:type="spellStart"/>
            <w:r w:rsidRPr="004D2ED5">
              <w:rPr>
                <w:b/>
                <w:bCs/>
                <w:color w:val="212121"/>
                <w:sz w:val="24"/>
                <w:szCs w:val="24"/>
                <w:lang w:val="en-US"/>
              </w:rPr>
              <w:t>mp</w:t>
            </w:r>
            <w:proofErr w:type="spellEnd"/>
            <w:r w:rsidRPr="004D2ED5">
              <w:rPr>
                <w:b/>
                <w:bCs/>
                <w:color w:val="212121"/>
                <w:sz w:val="24"/>
                <w:szCs w:val="24"/>
                <w:lang w:val="en-US"/>
              </w:rPr>
              <w:t xml:space="preserve"> (300 </w:t>
            </w:r>
            <w:proofErr w:type="spellStart"/>
            <w:r w:rsidRPr="004D2ED5">
              <w:rPr>
                <w:b/>
                <w:bCs/>
                <w:color w:val="212121"/>
                <w:sz w:val="24"/>
                <w:szCs w:val="24"/>
                <w:lang w:val="en-US"/>
              </w:rPr>
              <w:t>mp</w:t>
            </w:r>
            <w:proofErr w:type="spellEnd"/>
            <w:r w:rsidRPr="004D2ED5">
              <w:rPr>
                <w:b/>
                <w:bCs/>
                <w:color w:val="212121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D2ED5">
              <w:rPr>
                <w:b/>
                <w:bCs/>
                <w:color w:val="212121"/>
                <w:sz w:val="24"/>
                <w:szCs w:val="24"/>
                <w:lang w:val="en-US"/>
              </w:rPr>
              <w:t>ac</w:t>
            </w:r>
            <w:r>
              <w:rPr>
                <w:b/>
                <w:bCs/>
                <w:color w:val="212121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b/>
                <w:bCs/>
                <w:color w:val="212121"/>
                <w:sz w:val="24"/>
                <w:szCs w:val="24"/>
                <w:lang w:val="en-US"/>
              </w:rPr>
              <w:t>)</w:t>
            </w:r>
          </w:p>
          <w:p w14:paraId="245DA581" w14:textId="77777777" w:rsidR="004D2ED5" w:rsidRPr="004D2ED5" w:rsidRDefault="004D2ED5" w:rsidP="004D2ED5">
            <w:pPr>
              <w:rPr>
                <w:b/>
                <w:bCs/>
                <w:color w:val="212121"/>
                <w:lang w:val="en-US"/>
              </w:rPr>
            </w:pPr>
          </w:p>
          <w:p w14:paraId="1B153293" w14:textId="6A53A51E" w:rsidR="004D2ED5" w:rsidRPr="004D2ED5" w:rsidRDefault="004D2ED5" w:rsidP="004D2ED5">
            <w:pPr>
              <w:rPr>
                <w:b/>
                <w:bCs/>
                <w:color w:val="212121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D33" w14:textId="1BAEFA30" w:rsidR="004D2ED5" w:rsidRPr="008D4329" w:rsidRDefault="004D2ED5" w:rsidP="004D2ED5">
            <w:pPr>
              <w:jc w:val="center"/>
              <w:rPr>
                <w:color w:val="212121"/>
                <w:sz w:val="24"/>
                <w:szCs w:val="24"/>
                <w:lang w:val="fr-FR"/>
              </w:rPr>
            </w:pPr>
            <w:r>
              <w:rPr>
                <w:color w:val="212121"/>
                <w:sz w:val="24"/>
                <w:szCs w:val="24"/>
                <w:lang w:val="fr-FR"/>
              </w:rPr>
              <w:t>2005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A83A" w14:textId="486FFE47" w:rsidR="004D2ED5" w:rsidRPr="004D2ED5" w:rsidRDefault="004D2ED5" w:rsidP="004D2ED5">
            <w:pPr>
              <w:jc w:val="center"/>
              <w:rPr>
                <w:color w:val="212121"/>
                <w:sz w:val="24"/>
                <w:szCs w:val="24"/>
                <w:vertAlign w:val="superscript"/>
                <w:lang w:val="fr-FR"/>
              </w:rPr>
            </w:pPr>
            <w:r>
              <w:rPr>
                <w:color w:val="212121"/>
                <w:sz w:val="24"/>
                <w:szCs w:val="24"/>
                <w:lang w:val="fr-FR"/>
              </w:rPr>
              <w:t xml:space="preserve">56.700 </w:t>
            </w:r>
            <w:r>
              <w:rPr>
                <w:color w:val="212121"/>
                <w:sz w:val="24"/>
                <w:szCs w:val="24"/>
                <w:vertAlign w:val="superscript"/>
                <w:lang w:val="fr-FR"/>
              </w:rPr>
              <w:t>*</w:t>
            </w:r>
          </w:p>
          <w:p w14:paraId="57356F0E" w14:textId="574EA0DD" w:rsidR="004D2ED5" w:rsidRPr="00C11F8C" w:rsidRDefault="004D2ED5" w:rsidP="004D2ED5">
            <w:pPr>
              <w:jc w:val="center"/>
              <w:rPr>
                <w:color w:val="212121"/>
                <w:sz w:val="24"/>
                <w:szCs w:val="24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1935" w14:textId="77777777" w:rsidR="004D2ED5" w:rsidRPr="004D2ED5" w:rsidRDefault="004D2ED5" w:rsidP="004D2ED5">
            <w:pPr>
              <w:rPr>
                <w:sz w:val="24"/>
                <w:szCs w:val="24"/>
              </w:rPr>
            </w:pPr>
            <w:r w:rsidRPr="004D2ED5">
              <w:rPr>
                <w:sz w:val="24"/>
                <w:szCs w:val="24"/>
              </w:rPr>
              <w:t>- H.C.L. nr.69/28 aprilie 2005;</w:t>
            </w:r>
          </w:p>
          <w:p w14:paraId="3980F11A" w14:textId="77777777" w:rsidR="004D2ED5" w:rsidRDefault="004D2ED5" w:rsidP="004D2ED5">
            <w:pPr>
              <w:rPr>
                <w:sz w:val="24"/>
                <w:szCs w:val="24"/>
              </w:rPr>
            </w:pPr>
            <w:r w:rsidRPr="004D2ED5">
              <w:rPr>
                <w:sz w:val="24"/>
                <w:szCs w:val="24"/>
              </w:rPr>
              <w:t>- H.C.L. nr.53/27 aprilie 2006</w:t>
            </w:r>
            <w:r>
              <w:rPr>
                <w:sz w:val="24"/>
                <w:szCs w:val="24"/>
              </w:rPr>
              <w:t xml:space="preserve">; </w:t>
            </w:r>
          </w:p>
          <w:p w14:paraId="22AE4D09" w14:textId="77777777" w:rsidR="004D2ED5" w:rsidRPr="004D2ED5" w:rsidRDefault="004D2ED5" w:rsidP="004D2ED5">
            <w:pPr>
              <w:rPr>
                <w:sz w:val="24"/>
                <w:szCs w:val="24"/>
              </w:rPr>
            </w:pPr>
            <w:r w:rsidRPr="004D2E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4D2ED5">
              <w:rPr>
                <w:sz w:val="24"/>
                <w:szCs w:val="24"/>
              </w:rPr>
              <w:t xml:space="preserve"> H.C.L. 92/27 iulie 2006</w:t>
            </w:r>
            <w:r>
              <w:rPr>
                <w:sz w:val="24"/>
                <w:szCs w:val="24"/>
              </w:rPr>
              <w:t>;</w:t>
            </w:r>
          </w:p>
          <w:p w14:paraId="37F24866" w14:textId="13CE1CE7" w:rsidR="004D2ED5" w:rsidRPr="004D2ED5" w:rsidRDefault="004D2ED5" w:rsidP="004D2ED5">
            <w:pPr>
              <w:jc w:val="center"/>
              <w:rPr>
                <w:rFonts w:ascii="Arial Narrow" w:hAnsi="Arial Narrow"/>
                <w:b/>
                <w:color w:val="212121"/>
                <w:lang w:val="pt-PT"/>
              </w:rPr>
            </w:pPr>
            <w:r w:rsidRPr="004D2ED5">
              <w:rPr>
                <w:color w:val="212121"/>
                <w:sz w:val="24"/>
                <w:szCs w:val="24"/>
              </w:rPr>
              <w:t>- Legea nr.287/2009</w:t>
            </w:r>
            <w:r>
              <w:rPr>
                <w:color w:val="212121"/>
                <w:sz w:val="24"/>
                <w:szCs w:val="24"/>
              </w:rPr>
              <w:t>.</w:t>
            </w:r>
          </w:p>
        </w:tc>
      </w:tr>
      <w:tr w:rsidR="004D2ED5" w:rsidRPr="00F70D24" w14:paraId="67A0242C" w14:textId="77777777" w:rsidTr="004736FF">
        <w:trPr>
          <w:trHeight w:val="22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2B10" w14:textId="30F2A34A" w:rsidR="004D2ED5" w:rsidRPr="006051EC" w:rsidRDefault="004D2ED5" w:rsidP="004D2ED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6051EC">
              <w:rPr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4.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D5BC" w14:textId="37A30421" w:rsidR="004D2ED5" w:rsidRPr="006051EC" w:rsidRDefault="004D2ED5" w:rsidP="004D2ED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6051EC">
              <w:rPr>
                <w:b/>
                <w:bCs/>
                <w:color w:val="000000" w:themeColor="text1"/>
                <w:sz w:val="24"/>
                <w:szCs w:val="24"/>
                <w:lang w:val="fr-F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6DBB" w14:textId="58005113" w:rsidR="004D2ED5" w:rsidRPr="006051EC" w:rsidRDefault="004D2ED5" w:rsidP="004D2ED5">
            <w:pPr>
              <w:rPr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6051EC">
              <w:rPr>
                <w:color w:val="000000" w:themeColor="text1"/>
                <w:sz w:val="24"/>
                <w:szCs w:val="24"/>
                <w:lang w:val="fr-FR"/>
              </w:rPr>
              <w:t>teren</w:t>
            </w:r>
            <w:proofErr w:type="spellEnd"/>
            <w:proofErr w:type="gram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BCA8" w14:textId="77777777" w:rsidR="004D2ED5" w:rsidRPr="006051EC" w:rsidRDefault="004D2ED5" w:rsidP="004D2ED5">
            <w:pPr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5AD58611" w14:textId="77777777" w:rsidR="006051EC" w:rsidRPr="006051EC" w:rsidRDefault="006051EC" w:rsidP="006051EC">
            <w:pPr>
              <w:rPr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6051EC">
              <w:rPr>
                <w:color w:val="000000" w:themeColor="text1"/>
                <w:sz w:val="24"/>
                <w:szCs w:val="24"/>
                <w:lang w:val="fr-FR"/>
              </w:rPr>
              <w:t>Adresa</w:t>
            </w:r>
            <w:proofErr w:type="spellEnd"/>
            <w:r w:rsidRPr="006051EC">
              <w:rPr>
                <w:color w:val="000000" w:themeColor="text1"/>
                <w:sz w:val="24"/>
                <w:szCs w:val="24"/>
                <w:lang w:val="fr-FR"/>
              </w:rPr>
              <w:t xml:space="preserve"> : </w:t>
            </w:r>
            <w:proofErr w:type="spellStart"/>
            <w:r w:rsidRPr="006051EC">
              <w:rPr>
                <w:color w:val="000000" w:themeColor="text1"/>
                <w:sz w:val="24"/>
                <w:szCs w:val="24"/>
                <w:lang w:val="fr-FR"/>
              </w:rPr>
              <w:t>intravilan</w:t>
            </w:r>
            <w:proofErr w:type="spellEnd"/>
            <w:r w:rsidRPr="006051EC">
              <w:rPr>
                <w:color w:val="000000" w:themeColor="text1"/>
                <w:sz w:val="24"/>
                <w:szCs w:val="24"/>
                <w:lang w:val="fr-FR"/>
              </w:rPr>
              <w:t xml:space="preserve">, </w:t>
            </w:r>
            <w:r w:rsidRPr="006051EC">
              <w:rPr>
                <w:color w:val="000000" w:themeColor="text1"/>
                <w:sz w:val="24"/>
                <w:szCs w:val="24"/>
              </w:rPr>
              <w:t>Municipiul Câmpina, str. Nouă, nr.18, Tarla 83, Parcela A237, Județul Prahova.</w:t>
            </w:r>
          </w:p>
          <w:p w14:paraId="4C852399" w14:textId="77777777" w:rsidR="006051EC" w:rsidRPr="006051EC" w:rsidRDefault="006051EC" w:rsidP="006051EC">
            <w:pPr>
              <w:rPr>
                <w:color w:val="000000" w:themeColor="text1"/>
                <w:sz w:val="24"/>
                <w:szCs w:val="24"/>
                <w:lang w:val="pt-PT"/>
              </w:rPr>
            </w:pPr>
            <w:r w:rsidRPr="006051EC">
              <w:rPr>
                <w:color w:val="000000" w:themeColor="text1"/>
                <w:sz w:val="24"/>
                <w:szCs w:val="24"/>
                <w:lang w:val="pt-PT"/>
              </w:rPr>
              <w:t>Vecinătăți :</w:t>
            </w:r>
          </w:p>
          <w:p w14:paraId="2AB3943A" w14:textId="77777777" w:rsidR="006051EC" w:rsidRPr="006051EC" w:rsidRDefault="006051EC" w:rsidP="006051EC">
            <w:pPr>
              <w:rPr>
                <w:color w:val="000000" w:themeColor="text1"/>
                <w:sz w:val="24"/>
                <w:szCs w:val="24"/>
                <w:lang w:val="pt-PT"/>
              </w:rPr>
            </w:pPr>
            <w:r w:rsidRPr="006051EC">
              <w:rPr>
                <w:color w:val="000000" w:themeColor="text1"/>
                <w:sz w:val="24"/>
                <w:szCs w:val="24"/>
                <w:lang w:val="pt-PT"/>
              </w:rPr>
              <w:t>Nord - domeniul privat al Municipiului Câmpina</w:t>
            </w:r>
          </w:p>
          <w:p w14:paraId="464A4146" w14:textId="77777777" w:rsidR="006051EC" w:rsidRPr="006051EC" w:rsidRDefault="006051EC" w:rsidP="006051EC">
            <w:pPr>
              <w:rPr>
                <w:color w:val="000000" w:themeColor="text1"/>
                <w:sz w:val="24"/>
                <w:szCs w:val="24"/>
                <w:lang w:val="pt-PT"/>
              </w:rPr>
            </w:pPr>
            <w:r w:rsidRPr="006051EC">
              <w:rPr>
                <w:color w:val="000000" w:themeColor="text1"/>
                <w:sz w:val="24"/>
                <w:szCs w:val="24"/>
                <w:lang w:val="pt-PT"/>
              </w:rPr>
              <w:t>Sud   - proprietate particulară</w:t>
            </w:r>
          </w:p>
          <w:p w14:paraId="29B6E9DB" w14:textId="77777777" w:rsidR="006051EC" w:rsidRPr="006051EC" w:rsidRDefault="006051EC" w:rsidP="006051EC">
            <w:pPr>
              <w:rPr>
                <w:color w:val="000000" w:themeColor="text1"/>
                <w:sz w:val="24"/>
                <w:szCs w:val="24"/>
                <w:lang w:val="pt-PT"/>
              </w:rPr>
            </w:pPr>
            <w:r w:rsidRPr="006051EC">
              <w:rPr>
                <w:color w:val="000000" w:themeColor="text1"/>
                <w:sz w:val="24"/>
                <w:szCs w:val="24"/>
                <w:lang w:val="pt-PT"/>
              </w:rPr>
              <w:t>Est    - domeniul privat al Municipiului Câmpina</w:t>
            </w:r>
          </w:p>
          <w:p w14:paraId="69363EB6" w14:textId="77777777" w:rsidR="006051EC" w:rsidRPr="006051EC" w:rsidRDefault="006051EC" w:rsidP="006051EC">
            <w:pPr>
              <w:rPr>
                <w:color w:val="000000" w:themeColor="text1"/>
                <w:sz w:val="24"/>
                <w:szCs w:val="24"/>
                <w:lang w:val="pt-PT"/>
              </w:rPr>
            </w:pPr>
            <w:r w:rsidRPr="006051EC">
              <w:rPr>
                <w:color w:val="000000" w:themeColor="text1"/>
                <w:sz w:val="24"/>
                <w:szCs w:val="24"/>
                <w:lang w:val="pt-PT"/>
              </w:rPr>
              <w:t>Vest  - domeniul privat al Municipiului Câmpina</w:t>
            </w:r>
          </w:p>
          <w:p w14:paraId="6110C93F" w14:textId="77777777" w:rsidR="006051EC" w:rsidRPr="006051EC" w:rsidRDefault="006051EC" w:rsidP="006051EC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051E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Suprafața</w:t>
            </w:r>
            <w:proofErr w:type="spellEnd"/>
            <w:r w:rsidRPr="006051E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051E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totală</w:t>
            </w:r>
            <w:proofErr w:type="spellEnd"/>
            <w:r w:rsidRPr="006051E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6051E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245 </w:t>
            </w:r>
            <w:proofErr w:type="spellStart"/>
            <w:r w:rsidRPr="006051E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mp</w:t>
            </w:r>
            <w:proofErr w:type="spellEnd"/>
            <w:r w:rsidRPr="006051E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(230 din </w:t>
            </w:r>
            <w:proofErr w:type="spellStart"/>
            <w:r w:rsidRPr="006051E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acte</w:t>
            </w:r>
            <w:proofErr w:type="spellEnd"/>
            <w:r w:rsidRPr="006051E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  <w:p w14:paraId="5C055CC3" w14:textId="77777777" w:rsidR="006051EC" w:rsidRPr="006051EC" w:rsidRDefault="006051EC" w:rsidP="006051EC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  <w:p w14:paraId="2D3F41CC" w14:textId="77777777" w:rsidR="004D2ED5" w:rsidRPr="006051EC" w:rsidRDefault="004D2ED5" w:rsidP="004D2ED5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  <w:p w14:paraId="49D47001" w14:textId="77777777" w:rsidR="004D2ED5" w:rsidRPr="006051EC" w:rsidRDefault="004D2ED5" w:rsidP="004D2ED5">
            <w:pPr>
              <w:rPr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C4BB" w14:textId="1B0A07A5" w:rsidR="004D2ED5" w:rsidRPr="006051EC" w:rsidRDefault="004D2ED5" w:rsidP="004D2ED5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  <w:r w:rsidRPr="006051EC">
              <w:rPr>
                <w:color w:val="000000" w:themeColor="text1"/>
                <w:sz w:val="24"/>
                <w:szCs w:val="24"/>
                <w:lang w:val="fr-FR"/>
              </w:rPr>
              <w:t>2005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DDA8" w14:textId="7EEC7850" w:rsidR="004D2ED5" w:rsidRPr="006051EC" w:rsidRDefault="004D2ED5" w:rsidP="004D2ED5">
            <w:pPr>
              <w:jc w:val="center"/>
              <w:rPr>
                <w:color w:val="000000" w:themeColor="text1"/>
                <w:sz w:val="24"/>
                <w:szCs w:val="24"/>
                <w:vertAlign w:val="superscript"/>
                <w:lang w:val="fr-FR"/>
              </w:rPr>
            </w:pPr>
            <w:r w:rsidRPr="006051EC">
              <w:rPr>
                <w:color w:val="000000" w:themeColor="text1"/>
                <w:sz w:val="24"/>
                <w:szCs w:val="24"/>
                <w:lang w:val="fr-FR"/>
              </w:rPr>
              <w:t xml:space="preserve">43.659 </w:t>
            </w:r>
            <w:r w:rsidRPr="006051EC">
              <w:rPr>
                <w:color w:val="000000" w:themeColor="text1"/>
                <w:sz w:val="24"/>
                <w:szCs w:val="24"/>
                <w:vertAlign w:val="superscript"/>
                <w:lang w:val="fr-FR"/>
              </w:rPr>
              <w:t>*</w:t>
            </w:r>
          </w:p>
          <w:p w14:paraId="3E5D2921" w14:textId="7E7E2575" w:rsidR="004D2ED5" w:rsidRPr="006051EC" w:rsidRDefault="004D2ED5" w:rsidP="004D2ED5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5051" w14:textId="77777777" w:rsidR="004D2ED5" w:rsidRPr="006051EC" w:rsidRDefault="004D2ED5" w:rsidP="004D2ED5">
            <w:pPr>
              <w:rPr>
                <w:color w:val="000000" w:themeColor="text1"/>
                <w:sz w:val="24"/>
                <w:szCs w:val="24"/>
              </w:rPr>
            </w:pPr>
            <w:r w:rsidRPr="006051EC">
              <w:rPr>
                <w:color w:val="000000" w:themeColor="text1"/>
                <w:sz w:val="24"/>
                <w:szCs w:val="24"/>
              </w:rPr>
              <w:t>- H.C.L. nr.69/28 aprilie 2005;</w:t>
            </w:r>
          </w:p>
          <w:p w14:paraId="3FFDE913" w14:textId="77777777" w:rsidR="004D2ED5" w:rsidRPr="006051EC" w:rsidRDefault="004D2ED5" w:rsidP="004D2ED5">
            <w:pPr>
              <w:rPr>
                <w:color w:val="000000" w:themeColor="text1"/>
                <w:sz w:val="24"/>
                <w:szCs w:val="24"/>
              </w:rPr>
            </w:pPr>
            <w:r w:rsidRPr="006051EC">
              <w:rPr>
                <w:color w:val="000000" w:themeColor="text1"/>
                <w:sz w:val="24"/>
                <w:szCs w:val="24"/>
              </w:rPr>
              <w:t xml:space="preserve">- H.C.L. nr.53/27 aprilie 2006; </w:t>
            </w:r>
          </w:p>
          <w:p w14:paraId="0AE359D8" w14:textId="77777777" w:rsidR="004D2ED5" w:rsidRPr="006051EC" w:rsidRDefault="004D2ED5" w:rsidP="004D2ED5">
            <w:pPr>
              <w:rPr>
                <w:color w:val="000000" w:themeColor="text1"/>
                <w:sz w:val="24"/>
                <w:szCs w:val="24"/>
              </w:rPr>
            </w:pPr>
            <w:r w:rsidRPr="006051EC">
              <w:rPr>
                <w:color w:val="000000" w:themeColor="text1"/>
                <w:sz w:val="24"/>
                <w:szCs w:val="24"/>
              </w:rPr>
              <w:t xml:space="preserve"> - H.C.L. 92/27 iulie 2006;</w:t>
            </w:r>
          </w:p>
          <w:p w14:paraId="16FF9FBF" w14:textId="4EFA6213" w:rsidR="004D2ED5" w:rsidRPr="006051EC" w:rsidRDefault="004D2ED5" w:rsidP="004D2ED5">
            <w:pPr>
              <w:rPr>
                <w:color w:val="000000" w:themeColor="text1"/>
                <w:sz w:val="24"/>
                <w:szCs w:val="24"/>
              </w:rPr>
            </w:pPr>
            <w:r w:rsidRPr="006051EC">
              <w:rPr>
                <w:color w:val="000000" w:themeColor="text1"/>
                <w:sz w:val="24"/>
                <w:szCs w:val="24"/>
              </w:rPr>
              <w:t>- Legea nr.287/2009.</w:t>
            </w:r>
          </w:p>
        </w:tc>
      </w:tr>
    </w:tbl>
    <w:p w14:paraId="0ED02F2B" w14:textId="77777777" w:rsidR="009D1798" w:rsidRDefault="009D1798" w:rsidP="009D1798">
      <w:pPr>
        <w:rPr>
          <w:color w:val="FF0000"/>
          <w:sz w:val="28"/>
          <w:szCs w:val="28"/>
          <w:lang w:eastAsia="ro-RO"/>
        </w:rPr>
      </w:pPr>
    </w:p>
    <w:p w14:paraId="2EECDA45" w14:textId="77777777" w:rsidR="004D2ED5" w:rsidRPr="004D2ED5" w:rsidRDefault="004D2ED5" w:rsidP="004D2ED5">
      <w:pPr>
        <w:rPr>
          <w:sz w:val="28"/>
          <w:szCs w:val="28"/>
          <w:lang w:eastAsia="ro-RO"/>
        </w:rPr>
      </w:pPr>
    </w:p>
    <w:p w14:paraId="3E65F2CC" w14:textId="77777777" w:rsidR="004D2ED5" w:rsidRDefault="004D2ED5" w:rsidP="004D2ED5">
      <w:pPr>
        <w:rPr>
          <w:color w:val="FF0000"/>
          <w:sz w:val="28"/>
          <w:szCs w:val="28"/>
          <w:lang w:eastAsia="ro-RO"/>
        </w:rPr>
      </w:pPr>
    </w:p>
    <w:p w14:paraId="3D9385AC" w14:textId="1235B5EE" w:rsidR="004D2ED5" w:rsidRPr="006051EC" w:rsidRDefault="004D2ED5" w:rsidP="004D2ED5">
      <w:pPr>
        <w:tabs>
          <w:tab w:val="left" w:pos="2385"/>
        </w:tabs>
        <w:rPr>
          <w:color w:val="000000" w:themeColor="text1"/>
          <w:sz w:val="28"/>
          <w:szCs w:val="28"/>
          <w:lang w:eastAsia="ro-RO"/>
        </w:rPr>
      </w:pPr>
      <w:r>
        <w:rPr>
          <w:color w:val="FF0000"/>
          <w:sz w:val="28"/>
          <w:szCs w:val="28"/>
          <w:lang w:eastAsia="ro-RO"/>
        </w:rPr>
        <w:tab/>
      </w:r>
      <w:r w:rsidRPr="006051EC">
        <w:rPr>
          <w:color w:val="000000" w:themeColor="text1"/>
          <w:sz w:val="28"/>
          <w:szCs w:val="28"/>
          <w:vertAlign w:val="superscript"/>
          <w:lang w:eastAsia="ro-RO"/>
        </w:rPr>
        <w:t xml:space="preserve">*  </w:t>
      </w:r>
      <w:r w:rsidRPr="006051EC">
        <w:rPr>
          <w:color w:val="000000" w:themeColor="text1"/>
          <w:sz w:val="28"/>
          <w:szCs w:val="28"/>
          <w:lang w:eastAsia="ro-RO"/>
        </w:rPr>
        <w:t>Valorile de inventar sunt pentru suprafețele de teren din acte.</w:t>
      </w:r>
    </w:p>
    <w:p w14:paraId="20CD8899" w14:textId="5F7BE3FC" w:rsidR="004D2ED5" w:rsidRPr="004D2ED5" w:rsidRDefault="004D2ED5" w:rsidP="004D2ED5">
      <w:pPr>
        <w:tabs>
          <w:tab w:val="left" w:pos="2385"/>
        </w:tabs>
        <w:rPr>
          <w:sz w:val="28"/>
          <w:szCs w:val="28"/>
          <w:lang w:eastAsia="ro-RO"/>
        </w:rPr>
        <w:sectPr w:rsidR="004D2ED5" w:rsidRPr="004D2ED5" w:rsidSect="00EA31EE">
          <w:pgSz w:w="16838" w:h="11906" w:orient="landscape"/>
          <w:pgMar w:top="709" w:right="720" w:bottom="709" w:left="994" w:header="720" w:footer="720" w:gutter="0"/>
          <w:cols w:space="720"/>
        </w:sectPr>
      </w:pPr>
      <w:r w:rsidRPr="006051EC">
        <w:rPr>
          <w:color w:val="000000" w:themeColor="text1"/>
          <w:sz w:val="28"/>
          <w:szCs w:val="28"/>
          <w:lang w:eastAsia="ro-RO"/>
        </w:rPr>
        <w:tab/>
      </w:r>
    </w:p>
    <w:p w14:paraId="07FE20F7" w14:textId="77777777" w:rsidR="009D1798" w:rsidRPr="008D4329" w:rsidRDefault="009D1798" w:rsidP="009D1798">
      <w:pPr>
        <w:jc w:val="both"/>
        <w:rPr>
          <w:b/>
          <w:color w:val="212121"/>
          <w:sz w:val="28"/>
          <w:szCs w:val="28"/>
        </w:rPr>
      </w:pPr>
      <w:r w:rsidRPr="008D4329">
        <w:rPr>
          <w:color w:val="212121"/>
          <w:sz w:val="28"/>
          <w:szCs w:val="28"/>
          <w:lang w:eastAsia="ro-RO"/>
        </w:rPr>
        <w:lastRenderedPageBreak/>
        <w:t xml:space="preserve">        </w:t>
      </w:r>
      <w:r w:rsidRPr="008D4329">
        <w:rPr>
          <w:color w:val="212121"/>
          <w:sz w:val="28"/>
          <w:szCs w:val="28"/>
          <w:lang w:val="pt-BR" w:eastAsia="ro-RO"/>
        </w:rPr>
        <w:t>ROMÂNIA</w:t>
      </w:r>
    </w:p>
    <w:p w14:paraId="3B434CDE" w14:textId="77777777" w:rsidR="009D1798" w:rsidRPr="008D4329" w:rsidRDefault="009D1798" w:rsidP="009D1798">
      <w:pPr>
        <w:suppressAutoHyphens/>
        <w:rPr>
          <w:b/>
          <w:color w:val="212121"/>
          <w:sz w:val="28"/>
          <w:szCs w:val="28"/>
          <w:lang w:val="pt-BR" w:eastAsia="ro-RO"/>
        </w:rPr>
      </w:pPr>
      <w:r w:rsidRPr="008D4329">
        <w:rPr>
          <w:color w:val="212121"/>
          <w:sz w:val="28"/>
          <w:szCs w:val="28"/>
          <w:lang w:val="pt-BR" w:eastAsia="ro-RO"/>
        </w:rPr>
        <w:t>JUDEŢUL PRAHOVA</w:t>
      </w:r>
      <w:r w:rsidRPr="008D4329">
        <w:rPr>
          <w:color w:val="212121"/>
          <w:sz w:val="28"/>
          <w:szCs w:val="28"/>
          <w:lang w:val="pt-BR" w:eastAsia="ro-RO"/>
        </w:rPr>
        <w:tab/>
      </w:r>
      <w:r w:rsidRPr="008D4329">
        <w:rPr>
          <w:color w:val="212121"/>
          <w:sz w:val="28"/>
          <w:szCs w:val="28"/>
          <w:lang w:val="pt-BR" w:eastAsia="ro-RO"/>
        </w:rPr>
        <w:tab/>
      </w:r>
      <w:r w:rsidRPr="008D4329">
        <w:rPr>
          <w:color w:val="212121"/>
          <w:sz w:val="28"/>
          <w:szCs w:val="28"/>
          <w:lang w:val="pt-BR" w:eastAsia="ro-RO"/>
        </w:rPr>
        <w:tab/>
      </w:r>
      <w:r w:rsidRPr="008D4329">
        <w:rPr>
          <w:color w:val="212121"/>
          <w:sz w:val="28"/>
          <w:szCs w:val="28"/>
          <w:lang w:val="pt-BR" w:eastAsia="ro-RO"/>
        </w:rPr>
        <w:tab/>
      </w:r>
      <w:r w:rsidRPr="008D4329">
        <w:rPr>
          <w:color w:val="212121"/>
          <w:sz w:val="28"/>
          <w:szCs w:val="28"/>
          <w:lang w:val="pt-BR" w:eastAsia="ro-RO"/>
        </w:rPr>
        <w:tab/>
      </w:r>
      <w:r w:rsidRPr="008D4329">
        <w:rPr>
          <w:color w:val="212121"/>
          <w:sz w:val="28"/>
          <w:szCs w:val="28"/>
          <w:lang w:val="pt-BR" w:eastAsia="ro-RO"/>
        </w:rPr>
        <w:tab/>
      </w:r>
      <w:r w:rsidRPr="008D4329">
        <w:rPr>
          <w:color w:val="212121"/>
          <w:sz w:val="28"/>
          <w:szCs w:val="28"/>
          <w:lang w:val="pt-BR" w:eastAsia="ro-RO"/>
        </w:rPr>
        <w:tab/>
      </w:r>
    </w:p>
    <w:p w14:paraId="1FE8AFC6" w14:textId="77777777" w:rsidR="009D1798" w:rsidRPr="008D4329" w:rsidRDefault="009D1798" w:rsidP="009D1798">
      <w:pPr>
        <w:suppressAutoHyphens/>
        <w:rPr>
          <w:color w:val="212121"/>
          <w:sz w:val="28"/>
          <w:szCs w:val="28"/>
          <w:lang w:val="fr-FR" w:eastAsia="ro-RO"/>
        </w:rPr>
      </w:pPr>
      <w:r w:rsidRPr="008D4329">
        <w:rPr>
          <w:color w:val="212121"/>
          <w:sz w:val="28"/>
          <w:szCs w:val="28"/>
          <w:lang w:val="fr-FR" w:eastAsia="ro-RO"/>
        </w:rPr>
        <w:t>MUNICIPIUL CÂMPINA</w:t>
      </w:r>
    </w:p>
    <w:p w14:paraId="3CAC1193" w14:textId="7E6F3579" w:rsidR="009D1798" w:rsidRPr="008D4329" w:rsidRDefault="009D1798" w:rsidP="009D1798">
      <w:pPr>
        <w:tabs>
          <w:tab w:val="left" w:pos="1890"/>
        </w:tabs>
        <w:suppressAutoHyphens/>
        <w:rPr>
          <w:b/>
          <w:color w:val="212121"/>
          <w:sz w:val="28"/>
          <w:szCs w:val="28"/>
          <w:lang w:val="fr-FR" w:eastAsia="ro-RO"/>
        </w:rPr>
      </w:pPr>
      <w:r w:rsidRPr="008D4329">
        <w:rPr>
          <w:color w:val="212121"/>
          <w:sz w:val="28"/>
          <w:szCs w:val="28"/>
          <w:lang w:val="fr-FR" w:eastAsia="ro-RO"/>
        </w:rPr>
        <w:t xml:space="preserve">   </w:t>
      </w:r>
      <w:r w:rsidR="00715441">
        <w:rPr>
          <w:color w:val="212121"/>
          <w:sz w:val="28"/>
          <w:szCs w:val="28"/>
          <w:lang w:val="fr-FR" w:eastAsia="ro-RO"/>
        </w:rPr>
        <w:t xml:space="preserve"> </w:t>
      </w:r>
      <w:r w:rsidRPr="008D4329">
        <w:rPr>
          <w:color w:val="212121"/>
          <w:sz w:val="28"/>
          <w:szCs w:val="28"/>
          <w:lang w:val="fr-FR" w:eastAsia="ro-RO"/>
        </w:rPr>
        <w:t xml:space="preserve"> </w:t>
      </w:r>
      <w:r w:rsidR="00E07A9E">
        <w:rPr>
          <w:color w:val="212121"/>
          <w:sz w:val="28"/>
          <w:szCs w:val="28"/>
          <w:lang w:val="fr-FR" w:eastAsia="ro-RO"/>
        </w:rPr>
        <w:t xml:space="preserve"> </w:t>
      </w:r>
      <w:r w:rsidR="004A4ECE" w:rsidRPr="008D4329">
        <w:rPr>
          <w:b/>
          <w:color w:val="212121"/>
          <w:sz w:val="28"/>
          <w:szCs w:val="28"/>
          <w:lang w:val="fr-FR" w:eastAsia="ro-RO"/>
        </w:rPr>
        <w:t>P</w:t>
      </w:r>
      <w:r w:rsidR="00B53F13">
        <w:rPr>
          <w:b/>
          <w:color w:val="212121"/>
          <w:sz w:val="28"/>
          <w:szCs w:val="28"/>
          <w:lang w:val="fr-FR" w:eastAsia="ro-RO"/>
        </w:rPr>
        <w:t xml:space="preserve"> </w:t>
      </w:r>
      <w:r w:rsidR="004A4ECE" w:rsidRPr="008D4329">
        <w:rPr>
          <w:b/>
          <w:color w:val="212121"/>
          <w:sz w:val="28"/>
          <w:szCs w:val="28"/>
          <w:lang w:val="fr-FR" w:eastAsia="ro-RO"/>
        </w:rPr>
        <w:t>R</w:t>
      </w:r>
      <w:r w:rsidR="00B53F13">
        <w:rPr>
          <w:b/>
          <w:color w:val="212121"/>
          <w:sz w:val="28"/>
          <w:szCs w:val="28"/>
          <w:lang w:val="fr-FR" w:eastAsia="ro-RO"/>
        </w:rPr>
        <w:t xml:space="preserve"> </w:t>
      </w:r>
      <w:r w:rsidR="004A4ECE" w:rsidRPr="008D4329">
        <w:rPr>
          <w:b/>
          <w:color w:val="212121"/>
          <w:sz w:val="28"/>
          <w:szCs w:val="28"/>
          <w:lang w:val="fr-FR" w:eastAsia="ro-RO"/>
        </w:rPr>
        <w:t>I</w:t>
      </w:r>
      <w:r w:rsidR="00B53F13">
        <w:rPr>
          <w:b/>
          <w:color w:val="212121"/>
          <w:sz w:val="28"/>
          <w:szCs w:val="28"/>
          <w:lang w:val="fr-FR" w:eastAsia="ro-RO"/>
        </w:rPr>
        <w:t xml:space="preserve"> </w:t>
      </w:r>
      <w:r w:rsidR="004A4ECE" w:rsidRPr="008D4329">
        <w:rPr>
          <w:b/>
          <w:color w:val="212121"/>
          <w:sz w:val="28"/>
          <w:szCs w:val="28"/>
          <w:lang w:val="fr-FR" w:eastAsia="ro-RO"/>
        </w:rPr>
        <w:t>M</w:t>
      </w:r>
      <w:r w:rsidR="00B53F13">
        <w:rPr>
          <w:b/>
          <w:color w:val="212121"/>
          <w:sz w:val="28"/>
          <w:szCs w:val="28"/>
          <w:lang w:val="fr-FR" w:eastAsia="ro-RO"/>
        </w:rPr>
        <w:t xml:space="preserve"> </w:t>
      </w:r>
      <w:r w:rsidR="004A4ECE" w:rsidRPr="008D4329">
        <w:rPr>
          <w:b/>
          <w:color w:val="212121"/>
          <w:sz w:val="28"/>
          <w:szCs w:val="28"/>
          <w:lang w:val="fr-FR" w:eastAsia="ro-RO"/>
        </w:rPr>
        <w:t>A</w:t>
      </w:r>
      <w:r w:rsidR="00B53F13">
        <w:rPr>
          <w:b/>
          <w:color w:val="212121"/>
          <w:sz w:val="28"/>
          <w:szCs w:val="28"/>
          <w:lang w:val="fr-FR" w:eastAsia="ro-RO"/>
        </w:rPr>
        <w:t xml:space="preserve"> </w:t>
      </w:r>
      <w:r w:rsidR="004A4ECE" w:rsidRPr="008D4329">
        <w:rPr>
          <w:b/>
          <w:color w:val="212121"/>
          <w:sz w:val="28"/>
          <w:szCs w:val="28"/>
          <w:lang w:val="fr-FR" w:eastAsia="ro-RO"/>
        </w:rPr>
        <w:t>R</w:t>
      </w:r>
      <w:r w:rsidRPr="008D4329">
        <w:rPr>
          <w:b/>
          <w:color w:val="212121"/>
          <w:sz w:val="28"/>
          <w:szCs w:val="28"/>
          <w:lang w:val="fr-FR" w:eastAsia="ro-RO"/>
        </w:rPr>
        <w:tab/>
      </w:r>
    </w:p>
    <w:p w14:paraId="302B1BA8" w14:textId="2D593F4D" w:rsidR="009D1798" w:rsidRDefault="009D1798" w:rsidP="009D1798">
      <w:pPr>
        <w:suppressAutoHyphens/>
        <w:rPr>
          <w:sz w:val="28"/>
          <w:szCs w:val="28"/>
        </w:rPr>
      </w:pPr>
      <w:r w:rsidRPr="008D4329">
        <w:rPr>
          <w:color w:val="212121"/>
          <w:sz w:val="28"/>
          <w:szCs w:val="28"/>
          <w:lang w:val="fr-FR" w:eastAsia="ro-RO"/>
        </w:rPr>
        <w:t>Nr</w:t>
      </w:r>
      <w:r w:rsidR="00A20BD8">
        <w:rPr>
          <w:sz w:val="28"/>
          <w:szCs w:val="28"/>
        </w:rPr>
        <w:t>.11.875/18 martie</w:t>
      </w:r>
      <w:r w:rsidR="00A20BD8" w:rsidRPr="001273A2">
        <w:rPr>
          <w:sz w:val="28"/>
          <w:szCs w:val="28"/>
        </w:rPr>
        <w:t xml:space="preserve"> 202</w:t>
      </w:r>
      <w:r w:rsidR="00A20BD8">
        <w:rPr>
          <w:sz w:val="28"/>
          <w:szCs w:val="28"/>
        </w:rPr>
        <w:t>5</w:t>
      </w:r>
    </w:p>
    <w:p w14:paraId="0C560487" w14:textId="77777777" w:rsidR="00A20BD8" w:rsidRPr="008D4329" w:rsidRDefault="00A20BD8" w:rsidP="009D1798">
      <w:pPr>
        <w:suppressAutoHyphens/>
        <w:rPr>
          <w:color w:val="212121"/>
          <w:sz w:val="28"/>
          <w:szCs w:val="28"/>
          <w:lang w:val="fr-FR" w:eastAsia="ro-RO"/>
        </w:rPr>
      </w:pPr>
    </w:p>
    <w:p w14:paraId="62A48BFB" w14:textId="77777777" w:rsidR="009D1798" w:rsidRPr="008D4329" w:rsidRDefault="009D1798" w:rsidP="009D1798">
      <w:pPr>
        <w:suppressAutoHyphens/>
        <w:jc w:val="center"/>
        <w:rPr>
          <w:color w:val="212121"/>
          <w:sz w:val="8"/>
          <w:szCs w:val="8"/>
          <w:lang w:val="fr-FR" w:eastAsia="ro-RO"/>
        </w:rPr>
      </w:pPr>
    </w:p>
    <w:p w14:paraId="5D9B071B" w14:textId="77777777" w:rsidR="009D1798" w:rsidRPr="008D4329" w:rsidRDefault="009D1798" w:rsidP="009D1798">
      <w:pPr>
        <w:suppressAutoHyphens/>
        <w:jc w:val="center"/>
        <w:rPr>
          <w:b/>
          <w:color w:val="212121"/>
          <w:sz w:val="36"/>
          <w:szCs w:val="36"/>
          <w:lang w:eastAsia="ro-RO"/>
        </w:rPr>
      </w:pPr>
      <w:r w:rsidRPr="008D4329">
        <w:rPr>
          <w:b/>
          <w:color w:val="212121"/>
          <w:sz w:val="36"/>
          <w:szCs w:val="36"/>
          <w:lang w:eastAsia="ro-RO"/>
        </w:rPr>
        <w:t>REFERAT DE APROBARE</w:t>
      </w:r>
    </w:p>
    <w:p w14:paraId="2700DA0F" w14:textId="5FE45CCE" w:rsidR="00D44541" w:rsidRPr="008D4329" w:rsidRDefault="009D1798" w:rsidP="00D44541">
      <w:pPr>
        <w:suppressAutoHyphens/>
        <w:ind w:firstLine="720"/>
        <w:jc w:val="center"/>
        <w:rPr>
          <w:b/>
          <w:bCs/>
          <w:color w:val="212121"/>
          <w:sz w:val="28"/>
          <w:szCs w:val="28"/>
        </w:rPr>
      </w:pPr>
      <w:r w:rsidRPr="008D4329">
        <w:rPr>
          <w:b/>
          <w:color w:val="212121"/>
          <w:sz w:val="28"/>
          <w:szCs w:val="28"/>
          <w:lang w:eastAsia="ro-RO"/>
        </w:rPr>
        <w:t xml:space="preserve">la proiectul de hotărâre </w:t>
      </w:r>
      <w:proofErr w:type="spellStart"/>
      <w:r w:rsidR="00D44541" w:rsidRPr="008D4329">
        <w:rPr>
          <w:b/>
          <w:color w:val="212121"/>
          <w:sz w:val="28"/>
          <w:szCs w:val="28"/>
          <w:lang w:val="fr-FR"/>
        </w:rPr>
        <w:t>privind</w:t>
      </w:r>
      <w:proofErr w:type="spellEnd"/>
      <w:r w:rsidR="00D44541" w:rsidRPr="008D4329">
        <w:rPr>
          <w:b/>
          <w:color w:val="212121"/>
          <w:sz w:val="28"/>
          <w:szCs w:val="28"/>
          <w:lang w:val="fr-FR"/>
        </w:rPr>
        <w:t xml:space="preserve"> </w:t>
      </w:r>
      <w:r w:rsidR="00D44541" w:rsidRPr="008D4329">
        <w:rPr>
          <w:b/>
          <w:color w:val="212121"/>
          <w:sz w:val="28"/>
          <w:szCs w:val="28"/>
          <w:lang w:eastAsia="ro-RO"/>
        </w:rPr>
        <w:t xml:space="preserve">aprobarea inventarierii și atestării apartenenței la domeniul privat al Municipiului Câmpina a unor </w:t>
      </w:r>
      <w:r w:rsidR="00D44541" w:rsidRPr="008D4329">
        <w:rPr>
          <w:b/>
          <w:bCs/>
          <w:color w:val="212121"/>
          <w:sz w:val="28"/>
          <w:szCs w:val="28"/>
        </w:rPr>
        <w:t>terenuri</w:t>
      </w:r>
      <w:r w:rsidR="00EB29BB" w:rsidRPr="008D4329">
        <w:rPr>
          <w:b/>
          <w:bCs/>
          <w:color w:val="212121"/>
          <w:sz w:val="28"/>
          <w:szCs w:val="28"/>
        </w:rPr>
        <w:t xml:space="preserve">,                                  </w:t>
      </w:r>
      <w:r w:rsidR="00D44541" w:rsidRPr="008D4329">
        <w:rPr>
          <w:b/>
          <w:bCs/>
          <w:color w:val="212121"/>
          <w:sz w:val="28"/>
          <w:szCs w:val="28"/>
        </w:rPr>
        <w:t xml:space="preserve"> situate în Municipiul Câmpina, Județul Prahova</w:t>
      </w:r>
    </w:p>
    <w:p w14:paraId="5E35384F" w14:textId="612E6DF3" w:rsidR="007D1693" w:rsidRPr="008D4329" w:rsidRDefault="007D1693" w:rsidP="00D5659F">
      <w:pPr>
        <w:suppressAutoHyphens/>
        <w:ind w:firstLine="720"/>
        <w:jc w:val="both"/>
        <w:rPr>
          <w:b/>
          <w:bCs/>
          <w:color w:val="212121"/>
          <w:sz w:val="28"/>
          <w:szCs w:val="28"/>
        </w:rPr>
      </w:pPr>
    </w:p>
    <w:p w14:paraId="21677139" w14:textId="56F5A5F6" w:rsidR="009D1798" w:rsidRPr="006B56E7" w:rsidRDefault="000A613C" w:rsidP="00E00128">
      <w:pPr>
        <w:suppressAutoHyphens/>
        <w:ind w:firstLine="720"/>
        <w:jc w:val="both"/>
        <w:rPr>
          <w:b/>
          <w:color w:val="212121"/>
          <w:sz w:val="28"/>
          <w:szCs w:val="28"/>
        </w:rPr>
      </w:pPr>
      <w:r w:rsidRPr="008D4329">
        <w:rPr>
          <w:color w:val="212121"/>
          <w:sz w:val="28"/>
          <w:szCs w:val="28"/>
        </w:rPr>
        <w:t>Subsemna</w:t>
      </w:r>
      <w:r w:rsidR="004A4ECE" w:rsidRPr="008D4329">
        <w:rPr>
          <w:color w:val="212121"/>
          <w:sz w:val="28"/>
          <w:szCs w:val="28"/>
        </w:rPr>
        <w:t xml:space="preserve">ta </w:t>
      </w:r>
      <w:r w:rsidR="004A4ECE" w:rsidRPr="004D2ED5">
        <w:rPr>
          <w:color w:val="212121"/>
          <w:sz w:val="28"/>
          <w:szCs w:val="28"/>
        </w:rPr>
        <w:t>Irina-Mihaela Nistor – Primarul Municipiului Câmpina</w:t>
      </w:r>
      <w:r w:rsidR="004A4ECE" w:rsidRPr="008D4329">
        <w:rPr>
          <w:color w:val="212121"/>
          <w:sz w:val="28"/>
          <w:szCs w:val="28"/>
        </w:rPr>
        <w:t>,</w:t>
      </w:r>
      <w:r w:rsidRPr="008D4329">
        <w:rPr>
          <w:color w:val="212121"/>
          <w:sz w:val="28"/>
          <w:szCs w:val="28"/>
        </w:rPr>
        <w:t xml:space="preserve"> în conformitate cu  prevederile art.136, alin.(1), lit.”c” şi alin.(2) din O.U.G. nr.57/3 iulie 2019 privind Codul administrativ, cu modificările şi completările ulterioare şi ale Legii nr.24/2000 privind normele de tehnică legislativă pentru elaborarea actelor normative, republicată, cu modificările şi completările ulterioare, supun analizei şi aprobării Consiliului Local</w:t>
      </w:r>
      <w:r w:rsidR="009D1798" w:rsidRPr="008D4329">
        <w:rPr>
          <w:color w:val="212121"/>
          <w:sz w:val="28"/>
          <w:szCs w:val="28"/>
        </w:rPr>
        <w:t xml:space="preserve"> </w:t>
      </w:r>
      <w:r w:rsidR="009D1798" w:rsidRPr="006B56E7">
        <w:rPr>
          <w:b/>
          <w:color w:val="212121"/>
          <w:sz w:val="28"/>
          <w:szCs w:val="28"/>
        </w:rPr>
        <w:t>proiectul de hotărâre</w:t>
      </w:r>
      <w:r w:rsidR="009D1798" w:rsidRPr="006B56E7">
        <w:rPr>
          <w:b/>
          <w:iCs/>
          <w:color w:val="212121"/>
          <w:sz w:val="28"/>
          <w:szCs w:val="28"/>
          <w:lang w:val="fr-FR"/>
        </w:rPr>
        <w:t xml:space="preserve"> </w:t>
      </w:r>
      <w:proofErr w:type="spellStart"/>
      <w:r w:rsidR="00E7088E" w:rsidRPr="006B56E7">
        <w:rPr>
          <w:b/>
          <w:color w:val="212121"/>
          <w:sz w:val="28"/>
          <w:szCs w:val="28"/>
          <w:lang w:val="fr-FR"/>
        </w:rPr>
        <w:t>privind</w:t>
      </w:r>
      <w:proofErr w:type="spellEnd"/>
      <w:r w:rsidR="00E7088E" w:rsidRPr="006B56E7">
        <w:rPr>
          <w:b/>
          <w:color w:val="212121"/>
          <w:sz w:val="28"/>
          <w:szCs w:val="28"/>
          <w:lang w:val="fr-FR"/>
        </w:rPr>
        <w:t xml:space="preserve"> </w:t>
      </w:r>
      <w:r w:rsidR="00E7088E" w:rsidRPr="006B56E7">
        <w:rPr>
          <w:b/>
          <w:color w:val="212121"/>
          <w:sz w:val="28"/>
          <w:szCs w:val="28"/>
          <w:lang w:eastAsia="ro-RO"/>
        </w:rPr>
        <w:t xml:space="preserve">aprobarea inventarierii și atestării apartenenței la domeniul privat al Municipiului Câmpina a unor </w:t>
      </w:r>
      <w:r w:rsidR="00E7088E" w:rsidRPr="006B56E7">
        <w:rPr>
          <w:b/>
          <w:color w:val="212121"/>
          <w:sz w:val="28"/>
          <w:szCs w:val="28"/>
        </w:rPr>
        <w:t>terenuri situate în Municipiul Câmpina, Județul Prahova</w:t>
      </w:r>
      <w:r w:rsidR="009D1798" w:rsidRPr="006B56E7">
        <w:rPr>
          <w:b/>
          <w:color w:val="212121"/>
          <w:sz w:val="28"/>
          <w:szCs w:val="28"/>
        </w:rPr>
        <w:t>.</w:t>
      </w:r>
    </w:p>
    <w:p w14:paraId="39D404D6" w14:textId="68F4BFAC" w:rsidR="00CF04F9" w:rsidRDefault="00CF04F9" w:rsidP="00E00128">
      <w:pPr>
        <w:suppressAutoHyphens/>
        <w:ind w:firstLine="720"/>
        <w:jc w:val="both"/>
        <w:rPr>
          <w:color w:val="212121"/>
          <w:sz w:val="28"/>
          <w:szCs w:val="28"/>
        </w:rPr>
      </w:pPr>
      <w:r w:rsidRPr="008D4329">
        <w:rPr>
          <w:color w:val="212121"/>
          <w:sz w:val="28"/>
          <w:szCs w:val="28"/>
        </w:rPr>
        <w:t>Promovarea proiectului de hotărâre are la baz</w:t>
      </w:r>
      <w:r w:rsidR="006B56E7">
        <w:rPr>
          <w:color w:val="212121"/>
          <w:sz w:val="28"/>
          <w:szCs w:val="28"/>
        </w:rPr>
        <w:t>ă</w:t>
      </w:r>
      <w:r w:rsidRPr="008D4329">
        <w:rPr>
          <w:color w:val="212121"/>
          <w:sz w:val="28"/>
          <w:szCs w:val="28"/>
        </w:rPr>
        <w:t xml:space="preserve"> propuner</w:t>
      </w:r>
      <w:r w:rsidR="004A4ECE" w:rsidRPr="008D4329">
        <w:rPr>
          <w:color w:val="212121"/>
          <w:sz w:val="28"/>
          <w:szCs w:val="28"/>
        </w:rPr>
        <w:t>ile</w:t>
      </w:r>
      <w:r w:rsidRPr="008D4329">
        <w:rPr>
          <w:color w:val="212121"/>
          <w:sz w:val="28"/>
          <w:szCs w:val="28"/>
        </w:rPr>
        <w:t xml:space="preserve"> Comisiei speciale de inventariere a domeniului public </w:t>
      </w:r>
      <w:r w:rsidR="00E00128" w:rsidRPr="008D4329">
        <w:rPr>
          <w:color w:val="212121"/>
          <w:sz w:val="28"/>
          <w:szCs w:val="28"/>
        </w:rPr>
        <w:t>ș</w:t>
      </w:r>
      <w:r w:rsidRPr="008D4329">
        <w:rPr>
          <w:color w:val="212121"/>
          <w:sz w:val="28"/>
          <w:szCs w:val="28"/>
        </w:rPr>
        <w:t xml:space="preserve">i privat constituită la nivelul Primăriei Municipiului Câmpina, </w:t>
      </w:r>
      <w:r w:rsidR="00BF538D" w:rsidRPr="008D4329">
        <w:rPr>
          <w:color w:val="212121"/>
          <w:sz w:val="28"/>
          <w:szCs w:val="28"/>
        </w:rPr>
        <w:t>consemnat</w:t>
      </w:r>
      <w:r w:rsidR="004A4ECE" w:rsidRPr="008D4329">
        <w:rPr>
          <w:color w:val="212121"/>
          <w:sz w:val="28"/>
          <w:szCs w:val="28"/>
        </w:rPr>
        <w:t>e în proces</w:t>
      </w:r>
      <w:r w:rsidR="00657A70">
        <w:rPr>
          <w:color w:val="212121"/>
          <w:sz w:val="28"/>
          <w:szCs w:val="28"/>
        </w:rPr>
        <w:t>u</w:t>
      </w:r>
      <w:r w:rsidR="004A4ECE" w:rsidRPr="008D4329">
        <w:rPr>
          <w:color w:val="212121"/>
          <w:sz w:val="28"/>
          <w:szCs w:val="28"/>
        </w:rPr>
        <w:t xml:space="preserve">l-verbal </w:t>
      </w:r>
      <w:r w:rsidR="00BF538D" w:rsidRPr="008D4329">
        <w:rPr>
          <w:color w:val="212121"/>
          <w:sz w:val="28"/>
          <w:szCs w:val="28"/>
        </w:rPr>
        <w:t>nr.</w:t>
      </w:r>
      <w:r w:rsidR="004A4ECE" w:rsidRPr="008D4329">
        <w:rPr>
          <w:color w:val="212121"/>
          <w:sz w:val="28"/>
          <w:szCs w:val="28"/>
        </w:rPr>
        <w:t>2755</w:t>
      </w:r>
      <w:r w:rsidR="00BF538D" w:rsidRPr="008D4329">
        <w:rPr>
          <w:color w:val="212121"/>
          <w:sz w:val="28"/>
          <w:szCs w:val="28"/>
        </w:rPr>
        <w:t>/</w:t>
      </w:r>
      <w:r w:rsidR="004A4ECE" w:rsidRPr="008D4329">
        <w:rPr>
          <w:color w:val="212121"/>
          <w:sz w:val="28"/>
          <w:szCs w:val="28"/>
        </w:rPr>
        <w:t>22</w:t>
      </w:r>
      <w:r w:rsidR="00BF538D" w:rsidRPr="008D4329">
        <w:rPr>
          <w:color w:val="212121"/>
          <w:sz w:val="28"/>
          <w:szCs w:val="28"/>
        </w:rPr>
        <w:t xml:space="preserve"> </w:t>
      </w:r>
      <w:r w:rsidR="004A4ECE" w:rsidRPr="008D4329">
        <w:rPr>
          <w:color w:val="212121"/>
          <w:sz w:val="28"/>
          <w:szCs w:val="28"/>
        </w:rPr>
        <w:t xml:space="preserve">ianuarie </w:t>
      </w:r>
      <w:r w:rsidR="00BF538D" w:rsidRPr="008D4329">
        <w:rPr>
          <w:color w:val="212121"/>
          <w:sz w:val="28"/>
          <w:szCs w:val="28"/>
        </w:rPr>
        <w:t>202</w:t>
      </w:r>
      <w:r w:rsidR="004A4ECE" w:rsidRPr="008D4329">
        <w:rPr>
          <w:color w:val="212121"/>
          <w:sz w:val="28"/>
          <w:szCs w:val="28"/>
        </w:rPr>
        <w:t>5</w:t>
      </w:r>
      <w:r w:rsidR="00657A70">
        <w:rPr>
          <w:color w:val="212121"/>
          <w:sz w:val="28"/>
          <w:szCs w:val="28"/>
        </w:rPr>
        <w:t xml:space="preserve">, </w:t>
      </w:r>
      <w:r w:rsidRPr="008D4329">
        <w:rPr>
          <w:color w:val="212121"/>
          <w:sz w:val="28"/>
          <w:szCs w:val="28"/>
        </w:rPr>
        <w:t>privind inventarierea în domeniul privat al Municipiului Câmpina</w:t>
      </w:r>
      <w:r w:rsidR="00E7088E" w:rsidRPr="008D4329">
        <w:rPr>
          <w:color w:val="212121"/>
          <w:sz w:val="28"/>
          <w:szCs w:val="28"/>
        </w:rPr>
        <w:t xml:space="preserve"> a următoarelor terenuri: </w:t>
      </w:r>
    </w:p>
    <w:p w14:paraId="3E2ECCCF" w14:textId="51313E9F" w:rsidR="005C1B4B" w:rsidRDefault="005C1B4B" w:rsidP="005C1B4B">
      <w:pPr>
        <w:suppressAutoHyphens/>
        <w:ind w:firstLine="720"/>
        <w:jc w:val="both"/>
        <w:rPr>
          <w:sz w:val="28"/>
          <w:szCs w:val="28"/>
        </w:rPr>
      </w:pPr>
      <w:r w:rsidRPr="008D4329">
        <w:rPr>
          <w:color w:val="212121"/>
          <w:sz w:val="28"/>
          <w:szCs w:val="28"/>
        </w:rPr>
        <w:t xml:space="preserve">- </w:t>
      </w:r>
      <w:r w:rsidRPr="0027388A">
        <w:rPr>
          <w:sz w:val="28"/>
          <w:szCs w:val="28"/>
        </w:rPr>
        <w:t xml:space="preserve">teren </w:t>
      </w:r>
      <w:r w:rsidRPr="0027388A">
        <w:rPr>
          <w:sz w:val="28"/>
          <w:szCs w:val="28"/>
          <w:lang w:eastAsia="ro-RO"/>
        </w:rPr>
        <w:t xml:space="preserve">în suprafață de </w:t>
      </w:r>
      <w:r>
        <w:rPr>
          <w:sz w:val="28"/>
          <w:szCs w:val="28"/>
          <w:lang w:eastAsia="ro-RO"/>
        </w:rPr>
        <w:t>53</w:t>
      </w:r>
      <w:r w:rsidRPr="0027388A">
        <w:rPr>
          <w:sz w:val="28"/>
          <w:szCs w:val="28"/>
        </w:rPr>
        <w:t>,00 mp</w:t>
      </w:r>
      <w:r w:rsidRPr="0027388A">
        <w:rPr>
          <w:sz w:val="28"/>
          <w:szCs w:val="28"/>
          <w:lang w:eastAsia="ro-RO"/>
        </w:rPr>
        <w:t xml:space="preserve">, </w:t>
      </w:r>
      <w:r w:rsidRPr="0027388A">
        <w:rPr>
          <w:sz w:val="28"/>
          <w:szCs w:val="28"/>
        </w:rPr>
        <w:t xml:space="preserve">situat în Municipiul Câmpina, </w:t>
      </w:r>
      <w:r>
        <w:rPr>
          <w:sz w:val="28"/>
          <w:szCs w:val="28"/>
        </w:rPr>
        <w:t>str.24 Ianuarie,</w:t>
      </w:r>
      <w:r w:rsidRPr="0027388A">
        <w:rPr>
          <w:sz w:val="28"/>
          <w:szCs w:val="28"/>
        </w:rPr>
        <w:t xml:space="preserve"> </w:t>
      </w:r>
      <w:r w:rsidR="006C1794">
        <w:rPr>
          <w:sz w:val="28"/>
          <w:szCs w:val="28"/>
        </w:rPr>
        <w:t>f</w:t>
      </w:r>
      <w:r>
        <w:rPr>
          <w:sz w:val="28"/>
          <w:szCs w:val="28"/>
        </w:rPr>
        <w:t>.</w:t>
      </w:r>
      <w:r w:rsidR="006C1794">
        <w:rPr>
          <w:sz w:val="28"/>
          <w:szCs w:val="28"/>
        </w:rPr>
        <w:t>nr</w:t>
      </w:r>
      <w:r>
        <w:rPr>
          <w:sz w:val="28"/>
          <w:szCs w:val="28"/>
        </w:rPr>
        <w:t>.</w:t>
      </w:r>
      <w:r w:rsidRPr="0027388A">
        <w:rPr>
          <w:sz w:val="28"/>
          <w:szCs w:val="28"/>
        </w:rPr>
        <w:t>, T</w:t>
      </w:r>
      <w:r>
        <w:rPr>
          <w:sz w:val="28"/>
          <w:szCs w:val="28"/>
        </w:rPr>
        <w:t>83</w:t>
      </w:r>
      <w:r w:rsidRPr="0027388A">
        <w:rPr>
          <w:sz w:val="28"/>
          <w:szCs w:val="28"/>
        </w:rPr>
        <w:t xml:space="preserve">, Parcela </w:t>
      </w:r>
      <w:r>
        <w:rPr>
          <w:sz w:val="28"/>
          <w:szCs w:val="28"/>
        </w:rPr>
        <w:t>A237</w:t>
      </w:r>
      <w:r w:rsidRPr="0027388A">
        <w:rPr>
          <w:sz w:val="28"/>
          <w:szCs w:val="28"/>
        </w:rPr>
        <w:t>, Județul Prahova</w:t>
      </w:r>
      <w:r w:rsidRPr="0027388A">
        <w:rPr>
          <w:sz w:val="28"/>
          <w:szCs w:val="28"/>
          <w:lang w:eastAsia="ro-RO"/>
        </w:rPr>
        <w:t>,</w:t>
      </w:r>
      <w:r w:rsidRPr="0027388A">
        <w:rPr>
          <w:sz w:val="28"/>
          <w:szCs w:val="28"/>
        </w:rPr>
        <w:t xml:space="preserve"> categoria de folosință curți construcții</w:t>
      </w:r>
      <w:r>
        <w:rPr>
          <w:sz w:val="28"/>
          <w:szCs w:val="28"/>
        </w:rPr>
        <w:t xml:space="preserve"> </w:t>
      </w:r>
      <w:r w:rsidR="008E6E73" w:rsidRPr="00570975">
        <w:rPr>
          <w:sz w:val="28"/>
          <w:szCs w:val="28"/>
        </w:rPr>
        <w:t>(alee de acces</w:t>
      </w:r>
      <w:r>
        <w:rPr>
          <w:sz w:val="28"/>
          <w:szCs w:val="28"/>
        </w:rPr>
        <w:t>);</w:t>
      </w:r>
    </w:p>
    <w:p w14:paraId="27AB089A" w14:textId="0C878C20" w:rsidR="00706573" w:rsidRPr="008D4329" w:rsidRDefault="00706573" w:rsidP="005C1B4B">
      <w:pPr>
        <w:suppressAutoHyphens/>
        <w:ind w:firstLine="720"/>
        <w:jc w:val="both"/>
        <w:rPr>
          <w:color w:val="212121"/>
          <w:sz w:val="28"/>
          <w:szCs w:val="28"/>
        </w:rPr>
      </w:pPr>
      <w:r>
        <w:rPr>
          <w:sz w:val="28"/>
          <w:szCs w:val="28"/>
        </w:rPr>
        <w:t>-</w:t>
      </w:r>
      <w:r w:rsidRPr="008D4329">
        <w:rPr>
          <w:color w:val="212121"/>
          <w:sz w:val="28"/>
          <w:szCs w:val="28"/>
        </w:rPr>
        <w:t xml:space="preserve"> </w:t>
      </w:r>
      <w:r w:rsidRPr="0027388A">
        <w:rPr>
          <w:sz w:val="28"/>
          <w:szCs w:val="28"/>
        </w:rPr>
        <w:t xml:space="preserve">teren </w:t>
      </w:r>
      <w:r w:rsidRPr="0027388A">
        <w:rPr>
          <w:sz w:val="28"/>
          <w:szCs w:val="28"/>
          <w:lang w:eastAsia="ro-RO"/>
        </w:rPr>
        <w:t xml:space="preserve">în suprafață de </w:t>
      </w:r>
      <w:r>
        <w:rPr>
          <w:sz w:val="28"/>
          <w:szCs w:val="28"/>
          <w:lang w:eastAsia="ro-RO"/>
        </w:rPr>
        <w:t>73</w:t>
      </w:r>
      <w:r w:rsidRPr="0027388A">
        <w:rPr>
          <w:sz w:val="28"/>
          <w:szCs w:val="28"/>
        </w:rPr>
        <w:t>,00 mp</w:t>
      </w:r>
      <w:r w:rsidRPr="0027388A">
        <w:rPr>
          <w:sz w:val="28"/>
          <w:szCs w:val="28"/>
          <w:lang w:eastAsia="ro-RO"/>
        </w:rPr>
        <w:t xml:space="preserve">, </w:t>
      </w:r>
      <w:r w:rsidRPr="0027388A">
        <w:rPr>
          <w:sz w:val="28"/>
          <w:szCs w:val="28"/>
        </w:rPr>
        <w:t>situat în Municipiul Câmpina, str.</w:t>
      </w:r>
      <w:r>
        <w:rPr>
          <w:sz w:val="28"/>
          <w:szCs w:val="28"/>
        </w:rPr>
        <w:t>Nouă</w:t>
      </w:r>
      <w:r w:rsidRPr="0027388A">
        <w:rPr>
          <w:sz w:val="28"/>
          <w:szCs w:val="28"/>
        </w:rPr>
        <w:t xml:space="preserve">, </w:t>
      </w:r>
      <w:r w:rsidR="006C1794">
        <w:rPr>
          <w:sz w:val="28"/>
          <w:szCs w:val="28"/>
        </w:rPr>
        <w:t>f</w:t>
      </w:r>
      <w:r>
        <w:rPr>
          <w:sz w:val="28"/>
          <w:szCs w:val="28"/>
        </w:rPr>
        <w:t>.</w:t>
      </w:r>
      <w:r w:rsidR="006C1794">
        <w:rPr>
          <w:sz w:val="28"/>
          <w:szCs w:val="28"/>
        </w:rPr>
        <w:t>nr</w:t>
      </w:r>
      <w:r>
        <w:rPr>
          <w:sz w:val="28"/>
          <w:szCs w:val="28"/>
        </w:rPr>
        <w:t>.</w:t>
      </w:r>
      <w:r w:rsidRPr="0027388A">
        <w:rPr>
          <w:sz w:val="28"/>
          <w:szCs w:val="28"/>
        </w:rPr>
        <w:t xml:space="preserve">, Tarla </w:t>
      </w:r>
      <w:r>
        <w:rPr>
          <w:sz w:val="28"/>
          <w:szCs w:val="28"/>
        </w:rPr>
        <w:t>83</w:t>
      </w:r>
      <w:r w:rsidRPr="0027388A">
        <w:rPr>
          <w:sz w:val="28"/>
          <w:szCs w:val="28"/>
        </w:rPr>
        <w:t xml:space="preserve">, Parcela </w:t>
      </w:r>
      <w:r>
        <w:rPr>
          <w:sz w:val="28"/>
          <w:szCs w:val="28"/>
        </w:rPr>
        <w:t>A237</w:t>
      </w:r>
      <w:r w:rsidRPr="0027388A">
        <w:rPr>
          <w:sz w:val="28"/>
          <w:szCs w:val="28"/>
        </w:rPr>
        <w:t>, Județul Prahova</w:t>
      </w:r>
      <w:r w:rsidRPr="0027388A">
        <w:rPr>
          <w:sz w:val="28"/>
          <w:szCs w:val="28"/>
          <w:lang w:eastAsia="ro-RO"/>
        </w:rPr>
        <w:t>,</w:t>
      </w:r>
      <w:r w:rsidRPr="0027388A">
        <w:rPr>
          <w:sz w:val="28"/>
          <w:szCs w:val="28"/>
        </w:rPr>
        <w:t xml:space="preserve"> categoria de folosință curți construcții</w:t>
      </w:r>
      <w:r>
        <w:rPr>
          <w:sz w:val="28"/>
          <w:szCs w:val="28"/>
        </w:rPr>
        <w:t>;</w:t>
      </w:r>
    </w:p>
    <w:p w14:paraId="089F1C24" w14:textId="4717575B" w:rsidR="00DB3F75" w:rsidRDefault="00DB3F75" w:rsidP="00DB3F75">
      <w:pPr>
        <w:suppressAutoHyphens/>
        <w:ind w:firstLine="720"/>
        <w:jc w:val="both"/>
        <w:rPr>
          <w:color w:val="212121"/>
          <w:sz w:val="28"/>
          <w:szCs w:val="28"/>
        </w:rPr>
      </w:pPr>
      <w:r w:rsidRPr="008D4329">
        <w:rPr>
          <w:color w:val="212121"/>
          <w:sz w:val="28"/>
          <w:szCs w:val="28"/>
        </w:rPr>
        <w:t xml:space="preserve">- </w:t>
      </w:r>
      <w:r w:rsidR="00657A70" w:rsidRPr="0027388A">
        <w:rPr>
          <w:sz w:val="28"/>
          <w:szCs w:val="28"/>
        </w:rPr>
        <w:t xml:space="preserve">teren </w:t>
      </w:r>
      <w:r w:rsidR="00657A70" w:rsidRPr="0027388A">
        <w:rPr>
          <w:sz w:val="28"/>
          <w:szCs w:val="28"/>
          <w:lang w:eastAsia="ro-RO"/>
        </w:rPr>
        <w:t xml:space="preserve">în suprafață de </w:t>
      </w:r>
      <w:r w:rsidR="00657A70">
        <w:rPr>
          <w:sz w:val="28"/>
          <w:szCs w:val="28"/>
          <w:lang w:eastAsia="ro-RO"/>
        </w:rPr>
        <w:t>315</w:t>
      </w:r>
      <w:r w:rsidR="00657A70" w:rsidRPr="0027388A">
        <w:rPr>
          <w:sz w:val="28"/>
          <w:szCs w:val="28"/>
        </w:rPr>
        <w:t>,00 mp</w:t>
      </w:r>
      <w:r w:rsidR="00657A70" w:rsidRPr="0027388A">
        <w:rPr>
          <w:sz w:val="28"/>
          <w:szCs w:val="28"/>
          <w:lang w:eastAsia="ro-RO"/>
        </w:rPr>
        <w:t xml:space="preserve">, </w:t>
      </w:r>
      <w:r w:rsidR="00657A70" w:rsidRPr="0027388A">
        <w:rPr>
          <w:sz w:val="28"/>
          <w:szCs w:val="28"/>
        </w:rPr>
        <w:t xml:space="preserve">situat în Municipiul Câmpina, </w:t>
      </w:r>
      <w:r w:rsidR="00657A70">
        <w:rPr>
          <w:sz w:val="28"/>
          <w:szCs w:val="28"/>
        </w:rPr>
        <w:t>str.Nouă</w:t>
      </w:r>
      <w:r w:rsidR="00657A70" w:rsidRPr="0027388A">
        <w:rPr>
          <w:sz w:val="28"/>
          <w:szCs w:val="28"/>
        </w:rPr>
        <w:t xml:space="preserve">, </w:t>
      </w:r>
      <w:r w:rsidR="00657A70">
        <w:rPr>
          <w:sz w:val="28"/>
          <w:szCs w:val="28"/>
        </w:rPr>
        <w:t>nr.16,</w:t>
      </w:r>
      <w:r w:rsidR="00657A70" w:rsidRPr="0027388A">
        <w:rPr>
          <w:sz w:val="28"/>
          <w:szCs w:val="28"/>
        </w:rPr>
        <w:t xml:space="preserve"> T</w:t>
      </w:r>
      <w:r w:rsidR="00657A70">
        <w:rPr>
          <w:sz w:val="28"/>
          <w:szCs w:val="28"/>
        </w:rPr>
        <w:t>83</w:t>
      </w:r>
      <w:r w:rsidR="00657A70" w:rsidRPr="0027388A">
        <w:rPr>
          <w:sz w:val="28"/>
          <w:szCs w:val="28"/>
        </w:rPr>
        <w:t>, Parcel</w:t>
      </w:r>
      <w:r w:rsidR="00657A70">
        <w:rPr>
          <w:sz w:val="28"/>
          <w:szCs w:val="28"/>
        </w:rPr>
        <w:t>a A237</w:t>
      </w:r>
      <w:r w:rsidR="00657A70" w:rsidRPr="0027388A">
        <w:rPr>
          <w:sz w:val="28"/>
          <w:szCs w:val="28"/>
        </w:rPr>
        <w:t>, Județul Prahova</w:t>
      </w:r>
      <w:r w:rsidR="00657A70" w:rsidRPr="0027388A">
        <w:rPr>
          <w:sz w:val="28"/>
          <w:szCs w:val="28"/>
          <w:lang w:eastAsia="ro-RO"/>
        </w:rPr>
        <w:t>,</w:t>
      </w:r>
      <w:r w:rsidRPr="008D4329">
        <w:rPr>
          <w:color w:val="212121"/>
          <w:sz w:val="28"/>
          <w:szCs w:val="28"/>
        </w:rPr>
        <w:t xml:space="preserve"> categoria de folosință curți construcții;</w:t>
      </w:r>
    </w:p>
    <w:p w14:paraId="482B07D1" w14:textId="657F0C95" w:rsidR="00706573" w:rsidRPr="008D4329" w:rsidRDefault="00706573" w:rsidP="00DB3F75">
      <w:pPr>
        <w:suppressAutoHyphens/>
        <w:ind w:firstLine="720"/>
        <w:jc w:val="both"/>
        <w:rPr>
          <w:color w:val="21212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388A">
        <w:rPr>
          <w:sz w:val="28"/>
          <w:szCs w:val="28"/>
        </w:rPr>
        <w:t>teren</w:t>
      </w:r>
      <w:r>
        <w:rPr>
          <w:sz w:val="28"/>
          <w:szCs w:val="28"/>
        </w:rPr>
        <w:t xml:space="preserve"> </w:t>
      </w:r>
      <w:r w:rsidRPr="0027388A">
        <w:rPr>
          <w:sz w:val="28"/>
          <w:szCs w:val="28"/>
          <w:lang w:eastAsia="ro-RO"/>
        </w:rPr>
        <w:t xml:space="preserve">în suprafață de </w:t>
      </w:r>
      <w:r>
        <w:rPr>
          <w:sz w:val="28"/>
          <w:szCs w:val="28"/>
          <w:lang w:eastAsia="ro-RO"/>
        </w:rPr>
        <w:t>245</w:t>
      </w:r>
      <w:r w:rsidRPr="0027388A">
        <w:rPr>
          <w:sz w:val="28"/>
          <w:szCs w:val="28"/>
        </w:rPr>
        <w:t>,00 mp</w:t>
      </w:r>
      <w:r w:rsidRPr="0027388A">
        <w:rPr>
          <w:sz w:val="28"/>
          <w:szCs w:val="28"/>
          <w:lang w:eastAsia="ro-RO"/>
        </w:rPr>
        <w:t xml:space="preserve">, </w:t>
      </w:r>
      <w:r w:rsidRPr="0027388A">
        <w:rPr>
          <w:sz w:val="28"/>
          <w:szCs w:val="28"/>
        </w:rPr>
        <w:t xml:space="preserve">situat în Municipiul Câmpina, </w:t>
      </w:r>
      <w:r>
        <w:rPr>
          <w:sz w:val="28"/>
          <w:szCs w:val="28"/>
        </w:rPr>
        <w:t>str.Nouă</w:t>
      </w:r>
      <w:r w:rsidRPr="0027388A">
        <w:rPr>
          <w:sz w:val="28"/>
          <w:szCs w:val="28"/>
        </w:rPr>
        <w:t xml:space="preserve">, </w:t>
      </w:r>
      <w:r>
        <w:rPr>
          <w:sz w:val="28"/>
          <w:szCs w:val="28"/>
        </w:rPr>
        <w:t>nr.18,</w:t>
      </w:r>
      <w:r w:rsidRPr="0027388A">
        <w:rPr>
          <w:sz w:val="28"/>
          <w:szCs w:val="28"/>
        </w:rPr>
        <w:t xml:space="preserve"> T</w:t>
      </w:r>
      <w:r>
        <w:rPr>
          <w:sz w:val="28"/>
          <w:szCs w:val="28"/>
        </w:rPr>
        <w:t>83</w:t>
      </w:r>
      <w:r w:rsidRPr="0027388A">
        <w:rPr>
          <w:sz w:val="28"/>
          <w:szCs w:val="28"/>
        </w:rPr>
        <w:t>, Parcel</w:t>
      </w:r>
      <w:r>
        <w:rPr>
          <w:sz w:val="28"/>
          <w:szCs w:val="28"/>
        </w:rPr>
        <w:t>a A237</w:t>
      </w:r>
      <w:r w:rsidRPr="0027388A">
        <w:rPr>
          <w:sz w:val="28"/>
          <w:szCs w:val="28"/>
        </w:rPr>
        <w:t>, Județul Prahova</w:t>
      </w:r>
      <w:r w:rsidRPr="0027388A">
        <w:rPr>
          <w:sz w:val="28"/>
          <w:szCs w:val="28"/>
          <w:lang w:eastAsia="ro-RO"/>
        </w:rPr>
        <w:t>,</w:t>
      </w:r>
      <w:r w:rsidRPr="0027388A">
        <w:rPr>
          <w:sz w:val="28"/>
          <w:szCs w:val="28"/>
        </w:rPr>
        <w:t xml:space="preserve"> categoria de folosință curți construcții</w:t>
      </w:r>
      <w:r>
        <w:rPr>
          <w:sz w:val="28"/>
          <w:szCs w:val="28"/>
        </w:rPr>
        <w:t>.</w:t>
      </w:r>
    </w:p>
    <w:p w14:paraId="558939BF" w14:textId="561297C1" w:rsidR="004736FF" w:rsidRPr="008D4329" w:rsidRDefault="005C1B4B" w:rsidP="009D1798">
      <w:pPr>
        <w:ind w:firstLine="72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P</w:t>
      </w:r>
      <w:r w:rsidR="00244B44">
        <w:rPr>
          <w:color w:val="212121"/>
          <w:sz w:val="28"/>
          <w:szCs w:val="28"/>
        </w:rPr>
        <w:t xml:space="preserve">rin notele de fundamentare </w:t>
      </w:r>
      <w:r w:rsidR="0093142B" w:rsidRPr="008D4329">
        <w:rPr>
          <w:color w:val="212121"/>
          <w:sz w:val="28"/>
          <w:szCs w:val="28"/>
        </w:rPr>
        <w:t>nr.</w:t>
      </w:r>
      <w:r w:rsidR="00DB3F75" w:rsidRPr="008D4329">
        <w:rPr>
          <w:color w:val="212121"/>
          <w:sz w:val="28"/>
          <w:szCs w:val="28"/>
        </w:rPr>
        <w:t>182</w:t>
      </w:r>
      <w:r>
        <w:rPr>
          <w:color w:val="212121"/>
          <w:sz w:val="28"/>
          <w:szCs w:val="28"/>
        </w:rPr>
        <w:t>9</w:t>
      </w:r>
      <w:r w:rsidR="0093142B" w:rsidRPr="008D4329">
        <w:rPr>
          <w:color w:val="212121"/>
          <w:sz w:val="28"/>
          <w:szCs w:val="28"/>
        </w:rPr>
        <w:t>/</w:t>
      </w:r>
      <w:r w:rsidR="00DB3F75" w:rsidRPr="008D4329">
        <w:rPr>
          <w:color w:val="212121"/>
          <w:sz w:val="28"/>
          <w:szCs w:val="28"/>
        </w:rPr>
        <w:t xml:space="preserve">17 ianuarie </w:t>
      </w:r>
      <w:r w:rsidR="0093142B" w:rsidRPr="008D4329">
        <w:rPr>
          <w:color w:val="212121"/>
          <w:sz w:val="28"/>
          <w:szCs w:val="28"/>
        </w:rPr>
        <w:t>202</w:t>
      </w:r>
      <w:r w:rsidR="00DB3F75" w:rsidRPr="008D4329">
        <w:rPr>
          <w:color w:val="212121"/>
          <w:sz w:val="28"/>
          <w:szCs w:val="28"/>
        </w:rPr>
        <w:t>5, nr.185</w:t>
      </w:r>
      <w:r>
        <w:rPr>
          <w:color w:val="212121"/>
          <w:sz w:val="28"/>
          <w:szCs w:val="28"/>
        </w:rPr>
        <w:t>4</w:t>
      </w:r>
      <w:r w:rsidR="00DB3F75" w:rsidRPr="008D4329">
        <w:rPr>
          <w:color w:val="212121"/>
          <w:sz w:val="28"/>
          <w:szCs w:val="28"/>
        </w:rPr>
        <w:t>/17 ianuarie 2025</w:t>
      </w:r>
      <w:r w:rsidR="00706573">
        <w:rPr>
          <w:color w:val="212121"/>
          <w:sz w:val="28"/>
          <w:szCs w:val="28"/>
        </w:rPr>
        <w:t xml:space="preserve">, </w:t>
      </w:r>
      <w:r w:rsidR="004736FF" w:rsidRPr="008D4329">
        <w:rPr>
          <w:color w:val="212121"/>
          <w:sz w:val="28"/>
          <w:szCs w:val="28"/>
        </w:rPr>
        <w:t>nr.18</w:t>
      </w:r>
      <w:r>
        <w:rPr>
          <w:color w:val="212121"/>
          <w:sz w:val="28"/>
          <w:szCs w:val="28"/>
        </w:rPr>
        <w:t>60</w:t>
      </w:r>
      <w:r w:rsidR="004736FF" w:rsidRPr="008D4329">
        <w:rPr>
          <w:color w:val="212121"/>
          <w:sz w:val="28"/>
          <w:szCs w:val="28"/>
        </w:rPr>
        <w:t>/17 ianuarie 2025</w:t>
      </w:r>
      <w:r w:rsidR="00706573">
        <w:rPr>
          <w:color w:val="212121"/>
          <w:sz w:val="28"/>
          <w:szCs w:val="28"/>
        </w:rPr>
        <w:t xml:space="preserve"> și nr.1855/17 ianuarie 2025</w:t>
      </w:r>
      <w:r w:rsidR="005E3DFA" w:rsidRPr="008D4329">
        <w:rPr>
          <w:color w:val="212121"/>
          <w:sz w:val="28"/>
          <w:szCs w:val="28"/>
        </w:rPr>
        <w:t xml:space="preserve"> Serviciul administrarea domeniului public și privat a prezentat </w:t>
      </w:r>
      <w:r w:rsidR="0093142B" w:rsidRPr="008D4329">
        <w:rPr>
          <w:color w:val="212121"/>
          <w:sz w:val="28"/>
          <w:szCs w:val="28"/>
        </w:rPr>
        <w:t xml:space="preserve">situația tehnică și juridică a terenurilor, precum și </w:t>
      </w:r>
      <w:r w:rsidR="005E3DFA" w:rsidRPr="008D4329">
        <w:rPr>
          <w:color w:val="212121"/>
          <w:sz w:val="28"/>
          <w:szCs w:val="28"/>
        </w:rPr>
        <w:t xml:space="preserve">necesitatea inventarierii </w:t>
      </w:r>
      <w:r w:rsidR="0093142B" w:rsidRPr="008D4329">
        <w:rPr>
          <w:color w:val="212121"/>
          <w:sz w:val="28"/>
          <w:szCs w:val="28"/>
        </w:rPr>
        <w:t>acestora</w:t>
      </w:r>
      <w:r w:rsidR="005E3DFA" w:rsidRPr="008D4329">
        <w:rPr>
          <w:color w:val="212121"/>
          <w:sz w:val="28"/>
          <w:szCs w:val="28"/>
        </w:rPr>
        <w:t xml:space="preserve"> în domeniul privat</w:t>
      </w:r>
      <w:r w:rsidR="00C66E16" w:rsidRPr="008D4329">
        <w:rPr>
          <w:color w:val="212121"/>
          <w:sz w:val="28"/>
          <w:szCs w:val="28"/>
        </w:rPr>
        <w:t xml:space="preserve"> al Municipiului Câmpina</w:t>
      </w:r>
      <w:r w:rsidR="005E3DFA" w:rsidRPr="008D4329">
        <w:rPr>
          <w:color w:val="212121"/>
          <w:sz w:val="28"/>
          <w:szCs w:val="28"/>
        </w:rPr>
        <w:t>.</w:t>
      </w:r>
    </w:p>
    <w:p w14:paraId="0D0FC7D8" w14:textId="07F51A14" w:rsidR="00CF04F9" w:rsidRPr="008D4329" w:rsidRDefault="00BF538D" w:rsidP="009D1798">
      <w:pPr>
        <w:ind w:firstLine="720"/>
        <w:jc w:val="both"/>
        <w:rPr>
          <w:color w:val="212121"/>
          <w:sz w:val="28"/>
          <w:szCs w:val="28"/>
        </w:rPr>
      </w:pPr>
      <w:r w:rsidRPr="008D4329">
        <w:rPr>
          <w:color w:val="212121"/>
          <w:sz w:val="28"/>
          <w:szCs w:val="28"/>
        </w:rPr>
        <w:t>Situația</w:t>
      </w:r>
      <w:r w:rsidR="006469EE" w:rsidRPr="008D4329">
        <w:rPr>
          <w:color w:val="212121"/>
          <w:sz w:val="28"/>
          <w:szCs w:val="28"/>
        </w:rPr>
        <w:t xml:space="preserve"> prezentată </w:t>
      </w:r>
      <w:r w:rsidRPr="008D4329">
        <w:rPr>
          <w:color w:val="212121"/>
          <w:sz w:val="28"/>
          <w:szCs w:val="28"/>
        </w:rPr>
        <w:t xml:space="preserve">a fost analizată </w:t>
      </w:r>
      <w:r w:rsidR="006469EE" w:rsidRPr="008D4329">
        <w:rPr>
          <w:color w:val="212121"/>
          <w:sz w:val="28"/>
          <w:szCs w:val="28"/>
        </w:rPr>
        <w:t xml:space="preserve">și </w:t>
      </w:r>
      <w:r w:rsidRPr="008D4329">
        <w:rPr>
          <w:color w:val="212121"/>
          <w:sz w:val="28"/>
          <w:szCs w:val="28"/>
        </w:rPr>
        <w:t xml:space="preserve">de compartimentele de resort din cadrul Primăriei Municipiului Câmpina în baza documentelor gestionate de către acestea și a situației din teren. </w:t>
      </w:r>
    </w:p>
    <w:p w14:paraId="44A39BC2" w14:textId="3C8E503E" w:rsidR="00CB1412" w:rsidRDefault="00AA6299" w:rsidP="009D1798">
      <w:pPr>
        <w:ind w:firstLine="720"/>
        <w:jc w:val="both"/>
        <w:rPr>
          <w:color w:val="212121"/>
          <w:sz w:val="28"/>
          <w:szCs w:val="28"/>
        </w:rPr>
      </w:pPr>
      <w:r w:rsidRPr="008D4329">
        <w:rPr>
          <w:color w:val="212121"/>
          <w:sz w:val="28"/>
          <w:szCs w:val="28"/>
        </w:rPr>
        <w:t xml:space="preserve">Terenurile în cauză sunt </w:t>
      </w:r>
      <w:r w:rsidR="00244B44">
        <w:rPr>
          <w:color w:val="212121"/>
          <w:sz w:val="28"/>
          <w:szCs w:val="28"/>
        </w:rPr>
        <w:t>a</w:t>
      </w:r>
      <w:r w:rsidRPr="008D4329">
        <w:rPr>
          <w:color w:val="212121"/>
          <w:sz w:val="28"/>
          <w:szCs w:val="28"/>
        </w:rPr>
        <w:t>dministra</w:t>
      </w:r>
      <w:r w:rsidR="00244B44">
        <w:rPr>
          <w:color w:val="212121"/>
          <w:sz w:val="28"/>
          <w:szCs w:val="28"/>
        </w:rPr>
        <w:t>t</w:t>
      </w:r>
      <w:r w:rsidRPr="008D4329">
        <w:rPr>
          <w:color w:val="212121"/>
          <w:sz w:val="28"/>
          <w:szCs w:val="28"/>
        </w:rPr>
        <w:t>e</w:t>
      </w:r>
      <w:r w:rsidR="00244B44">
        <w:rPr>
          <w:color w:val="212121"/>
          <w:sz w:val="28"/>
          <w:szCs w:val="28"/>
        </w:rPr>
        <w:t xml:space="preserve"> de</w:t>
      </w:r>
      <w:r w:rsidRPr="008D4329">
        <w:rPr>
          <w:color w:val="212121"/>
          <w:sz w:val="28"/>
          <w:szCs w:val="28"/>
        </w:rPr>
        <w:t xml:space="preserve"> Consiliul local al Municipiului Câmpina</w:t>
      </w:r>
      <w:r w:rsidR="005C1B4B">
        <w:rPr>
          <w:color w:val="212121"/>
          <w:sz w:val="28"/>
          <w:szCs w:val="28"/>
        </w:rPr>
        <w:t xml:space="preserve">. </w:t>
      </w:r>
      <w:r w:rsidR="00570975">
        <w:rPr>
          <w:color w:val="212121"/>
          <w:sz w:val="28"/>
          <w:szCs w:val="28"/>
        </w:rPr>
        <w:t>Conform notelor de fundamentare</w:t>
      </w:r>
      <w:r w:rsidR="00CB1412">
        <w:rPr>
          <w:color w:val="212121"/>
          <w:sz w:val="28"/>
          <w:szCs w:val="28"/>
        </w:rPr>
        <w:t xml:space="preserve"> men</w:t>
      </w:r>
      <w:r w:rsidR="0022766F">
        <w:rPr>
          <w:color w:val="212121"/>
          <w:sz w:val="28"/>
          <w:szCs w:val="28"/>
        </w:rPr>
        <w:t>ț</w:t>
      </w:r>
      <w:r w:rsidR="00CB1412">
        <w:rPr>
          <w:color w:val="212121"/>
          <w:sz w:val="28"/>
          <w:szCs w:val="28"/>
        </w:rPr>
        <w:t>ionate mai sus,</w:t>
      </w:r>
      <w:r w:rsidR="00570975">
        <w:rPr>
          <w:color w:val="212121"/>
          <w:sz w:val="28"/>
          <w:szCs w:val="28"/>
        </w:rPr>
        <w:t xml:space="preserve"> pe terenul în suprafață de 53</w:t>
      </w:r>
      <w:r w:rsidR="001C0B00">
        <w:rPr>
          <w:color w:val="212121"/>
          <w:sz w:val="28"/>
          <w:szCs w:val="28"/>
        </w:rPr>
        <w:t>,00</w:t>
      </w:r>
      <w:r w:rsidR="00570975">
        <w:rPr>
          <w:color w:val="212121"/>
          <w:sz w:val="28"/>
          <w:szCs w:val="28"/>
        </w:rPr>
        <w:t xml:space="preserve"> mp se asigură accesul pentru parcela cu </w:t>
      </w:r>
      <w:r w:rsidR="001C0B00">
        <w:rPr>
          <w:color w:val="212121"/>
          <w:sz w:val="28"/>
          <w:szCs w:val="28"/>
        </w:rPr>
        <w:t>N</w:t>
      </w:r>
      <w:r w:rsidR="00570975">
        <w:rPr>
          <w:color w:val="212121"/>
          <w:sz w:val="28"/>
          <w:szCs w:val="28"/>
        </w:rPr>
        <w:t>r.</w:t>
      </w:r>
      <w:r w:rsidR="001C0B00">
        <w:rPr>
          <w:color w:val="212121"/>
          <w:sz w:val="28"/>
          <w:szCs w:val="28"/>
        </w:rPr>
        <w:t>C</w:t>
      </w:r>
      <w:r w:rsidR="00570975">
        <w:rPr>
          <w:color w:val="212121"/>
          <w:sz w:val="28"/>
          <w:szCs w:val="28"/>
        </w:rPr>
        <w:t>adastral/CF 27411</w:t>
      </w:r>
      <w:r w:rsidR="001C0B00">
        <w:rPr>
          <w:color w:val="212121"/>
          <w:sz w:val="28"/>
          <w:szCs w:val="28"/>
        </w:rPr>
        <w:t>,</w:t>
      </w:r>
      <w:r w:rsidR="00570975">
        <w:rPr>
          <w:color w:val="212121"/>
          <w:sz w:val="28"/>
          <w:szCs w:val="28"/>
        </w:rPr>
        <w:t xml:space="preserve"> iar pe terenul de 73</w:t>
      </w:r>
      <w:r w:rsidR="001C0B00">
        <w:rPr>
          <w:color w:val="212121"/>
          <w:sz w:val="28"/>
          <w:szCs w:val="28"/>
        </w:rPr>
        <w:t>,00</w:t>
      </w:r>
      <w:r w:rsidR="00570975">
        <w:rPr>
          <w:color w:val="212121"/>
          <w:sz w:val="28"/>
          <w:szCs w:val="28"/>
        </w:rPr>
        <w:t xml:space="preserve"> mp se asigură accesul </w:t>
      </w:r>
      <w:r w:rsidR="00256046">
        <w:rPr>
          <w:color w:val="212121"/>
          <w:sz w:val="28"/>
          <w:szCs w:val="28"/>
        </w:rPr>
        <w:t>către teren</w:t>
      </w:r>
      <w:r w:rsidR="00BF50CF">
        <w:rPr>
          <w:color w:val="212121"/>
          <w:sz w:val="28"/>
          <w:szCs w:val="28"/>
        </w:rPr>
        <w:t>ul în suprafață de 245</w:t>
      </w:r>
      <w:r w:rsidR="001C0B00">
        <w:rPr>
          <w:color w:val="212121"/>
          <w:sz w:val="28"/>
          <w:szCs w:val="28"/>
        </w:rPr>
        <w:t>,00</w:t>
      </w:r>
      <w:r w:rsidR="00BF50CF">
        <w:rPr>
          <w:color w:val="212121"/>
          <w:sz w:val="28"/>
          <w:szCs w:val="28"/>
        </w:rPr>
        <w:t xml:space="preserve"> mp</w:t>
      </w:r>
      <w:r w:rsidR="00256046">
        <w:rPr>
          <w:color w:val="212121"/>
          <w:sz w:val="28"/>
          <w:szCs w:val="28"/>
        </w:rPr>
        <w:t>.</w:t>
      </w:r>
      <w:r w:rsidR="00CB1412">
        <w:rPr>
          <w:color w:val="212121"/>
          <w:sz w:val="28"/>
          <w:szCs w:val="28"/>
        </w:rPr>
        <w:t xml:space="preserve"> </w:t>
      </w:r>
    </w:p>
    <w:p w14:paraId="041FF109" w14:textId="63CF0892" w:rsidR="00CB1412" w:rsidRDefault="00CB1412" w:rsidP="009D1798">
      <w:pPr>
        <w:ind w:firstLine="72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Din terenul în suprafață </w:t>
      </w:r>
      <w:r w:rsidR="004D2ED5">
        <w:rPr>
          <w:color w:val="212121"/>
          <w:sz w:val="28"/>
          <w:szCs w:val="28"/>
        </w:rPr>
        <w:t xml:space="preserve">măsurată </w:t>
      </w:r>
      <w:r>
        <w:rPr>
          <w:color w:val="212121"/>
          <w:sz w:val="28"/>
          <w:szCs w:val="28"/>
        </w:rPr>
        <w:t>de 315</w:t>
      </w:r>
      <w:r w:rsidR="001C0B00">
        <w:rPr>
          <w:color w:val="212121"/>
          <w:sz w:val="28"/>
          <w:szCs w:val="28"/>
        </w:rPr>
        <w:t>,00</w:t>
      </w:r>
      <w:r>
        <w:rPr>
          <w:color w:val="212121"/>
          <w:sz w:val="28"/>
          <w:szCs w:val="28"/>
        </w:rPr>
        <w:t xml:space="preserve"> mp, suprafa</w:t>
      </w:r>
      <w:r w:rsidR="0022766F">
        <w:rPr>
          <w:color w:val="212121"/>
          <w:sz w:val="28"/>
          <w:szCs w:val="28"/>
        </w:rPr>
        <w:t>ț</w:t>
      </w:r>
      <w:r>
        <w:rPr>
          <w:color w:val="212121"/>
          <w:sz w:val="28"/>
          <w:szCs w:val="28"/>
        </w:rPr>
        <w:t>a de 300</w:t>
      </w:r>
      <w:r w:rsidR="001C0B00">
        <w:rPr>
          <w:color w:val="212121"/>
          <w:sz w:val="28"/>
          <w:szCs w:val="28"/>
        </w:rPr>
        <w:t>,00</w:t>
      </w:r>
      <w:r>
        <w:rPr>
          <w:color w:val="212121"/>
          <w:sz w:val="28"/>
          <w:szCs w:val="28"/>
        </w:rPr>
        <w:t xml:space="preserve"> mp este atribuit</w:t>
      </w:r>
      <w:r w:rsidR="0022766F">
        <w:rPr>
          <w:color w:val="212121"/>
          <w:sz w:val="28"/>
          <w:szCs w:val="28"/>
        </w:rPr>
        <w:t>ă</w:t>
      </w:r>
      <w:r>
        <w:rPr>
          <w:color w:val="212121"/>
          <w:sz w:val="28"/>
          <w:szCs w:val="28"/>
        </w:rPr>
        <w:t xml:space="preserve"> conform Legii nr.15/2003 </w:t>
      </w:r>
      <w:r w:rsidR="0022766F" w:rsidRPr="0022766F">
        <w:rPr>
          <w:color w:val="212121"/>
          <w:sz w:val="28"/>
          <w:szCs w:val="28"/>
        </w:rPr>
        <w:t>privind sprijinul acordat tinerilor pentru construirea unei locuinţe proprietate personală</w:t>
      </w:r>
      <w:r w:rsidR="002313C5">
        <w:rPr>
          <w:color w:val="212121"/>
          <w:sz w:val="28"/>
          <w:szCs w:val="28"/>
        </w:rPr>
        <w:t>, conform contract nr.10752/15.06.2005</w:t>
      </w:r>
      <w:r w:rsidR="0022766F">
        <w:rPr>
          <w:color w:val="212121"/>
          <w:sz w:val="28"/>
          <w:szCs w:val="28"/>
        </w:rPr>
        <w:t xml:space="preserve"> și suprafața de 15</w:t>
      </w:r>
      <w:r w:rsidR="001C0B00">
        <w:rPr>
          <w:color w:val="212121"/>
          <w:sz w:val="28"/>
          <w:szCs w:val="28"/>
        </w:rPr>
        <w:t>,00</w:t>
      </w:r>
      <w:r w:rsidR="0022766F">
        <w:rPr>
          <w:color w:val="212121"/>
          <w:sz w:val="28"/>
          <w:szCs w:val="28"/>
        </w:rPr>
        <w:t xml:space="preserve"> mp </w:t>
      </w:r>
      <w:r>
        <w:rPr>
          <w:color w:val="212121"/>
          <w:sz w:val="28"/>
          <w:szCs w:val="28"/>
        </w:rPr>
        <w:t xml:space="preserve">face obiectul contractului de închiriere nr.10753/15.06.2005.  </w:t>
      </w:r>
    </w:p>
    <w:p w14:paraId="6BED11E3" w14:textId="77777777" w:rsidR="006B56E7" w:rsidRDefault="006B56E7" w:rsidP="009D1798">
      <w:pPr>
        <w:ind w:firstLine="720"/>
        <w:jc w:val="both"/>
        <w:rPr>
          <w:color w:val="212121"/>
          <w:sz w:val="28"/>
          <w:szCs w:val="28"/>
        </w:rPr>
      </w:pPr>
    </w:p>
    <w:p w14:paraId="676B3FE6" w14:textId="77777777" w:rsidR="006B56E7" w:rsidRDefault="006B56E7" w:rsidP="009D1798">
      <w:pPr>
        <w:ind w:firstLine="720"/>
        <w:jc w:val="both"/>
        <w:rPr>
          <w:color w:val="212121"/>
          <w:sz w:val="28"/>
          <w:szCs w:val="28"/>
        </w:rPr>
      </w:pPr>
    </w:p>
    <w:p w14:paraId="2D4911AB" w14:textId="57AFD471" w:rsidR="00F70D24" w:rsidRDefault="00F70D24" w:rsidP="009D1798">
      <w:pPr>
        <w:ind w:firstLine="72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 xml:space="preserve">Terenul în suprafață </w:t>
      </w:r>
      <w:r w:rsidR="004D2ED5">
        <w:rPr>
          <w:color w:val="212121"/>
          <w:sz w:val="28"/>
          <w:szCs w:val="28"/>
        </w:rPr>
        <w:t xml:space="preserve">măsurată de </w:t>
      </w:r>
      <w:r>
        <w:rPr>
          <w:color w:val="212121"/>
          <w:sz w:val="28"/>
          <w:szCs w:val="28"/>
        </w:rPr>
        <w:t>245</w:t>
      </w:r>
      <w:r w:rsidR="00765159">
        <w:rPr>
          <w:color w:val="212121"/>
          <w:sz w:val="28"/>
          <w:szCs w:val="28"/>
        </w:rPr>
        <w:t>,00</w:t>
      </w:r>
      <w:r>
        <w:rPr>
          <w:color w:val="212121"/>
          <w:sz w:val="28"/>
          <w:szCs w:val="28"/>
        </w:rPr>
        <w:t xml:space="preserve"> mp</w:t>
      </w:r>
      <w:r w:rsidR="00706573">
        <w:rPr>
          <w:color w:val="212121"/>
          <w:sz w:val="28"/>
          <w:szCs w:val="28"/>
        </w:rPr>
        <w:t xml:space="preserve"> a fost alocat pentru atribuirea în folosință gratuită, tinerilor căsătoriți, în baza Legii nr.15/2003, lot ce nu a fost acceptat de nicio persoană, la vremea respectivă. În prezent, terenul în suprafață de 231</w:t>
      </w:r>
      <w:r w:rsidR="00B53F13">
        <w:rPr>
          <w:color w:val="212121"/>
          <w:sz w:val="28"/>
          <w:szCs w:val="28"/>
        </w:rPr>
        <w:t>,00</w:t>
      </w:r>
      <w:r w:rsidR="00706573">
        <w:rPr>
          <w:color w:val="212121"/>
          <w:sz w:val="28"/>
          <w:szCs w:val="28"/>
        </w:rPr>
        <w:t xml:space="preserve"> mp (suprafața </w:t>
      </w:r>
      <w:r w:rsidR="004D2ED5">
        <w:rPr>
          <w:color w:val="212121"/>
          <w:sz w:val="28"/>
          <w:szCs w:val="28"/>
        </w:rPr>
        <w:t xml:space="preserve">măsurată </w:t>
      </w:r>
      <w:r w:rsidR="00B53F13">
        <w:rPr>
          <w:color w:val="212121"/>
          <w:sz w:val="28"/>
          <w:szCs w:val="28"/>
        </w:rPr>
        <w:t>–</w:t>
      </w:r>
      <w:r w:rsidR="004D2ED5">
        <w:rPr>
          <w:color w:val="212121"/>
          <w:sz w:val="28"/>
          <w:szCs w:val="28"/>
        </w:rPr>
        <w:t xml:space="preserve"> </w:t>
      </w:r>
      <w:r w:rsidR="00706573">
        <w:rPr>
          <w:color w:val="212121"/>
          <w:sz w:val="28"/>
          <w:szCs w:val="28"/>
        </w:rPr>
        <w:t>245</w:t>
      </w:r>
      <w:r w:rsidR="00B53F13">
        <w:rPr>
          <w:color w:val="212121"/>
          <w:sz w:val="28"/>
          <w:szCs w:val="28"/>
        </w:rPr>
        <w:t>,00</w:t>
      </w:r>
      <w:r w:rsidR="00706573">
        <w:rPr>
          <w:color w:val="212121"/>
          <w:sz w:val="28"/>
          <w:szCs w:val="28"/>
        </w:rPr>
        <w:t xml:space="preserve"> mp) este atribuit în scop de curte conform contractului de închiriere nr.300/02 februarie 2023.</w:t>
      </w:r>
    </w:p>
    <w:p w14:paraId="287BFF7A" w14:textId="10894D5B" w:rsidR="00233B05" w:rsidRDefault="00233B05" w:rsidP="009D1798">
      <w:pPr>
        <w:ind w:firstLine="72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Având în vedere că aceste două terenuri au fost inventariate în domeniul privat al Municipiului Câmpina prin H.C.L. nr.53/27 aprilie 2006, modificată prin H.C.L. nr.92/27 iulie 2006, se propune atestarea apartenenței la domeniul privat al Municipiului Câmpina.</w:t>
      </w:r>
    </w:p>
    <w:p w14:paraId="7252CDA7" w14:textId="3FDAC004" w:rsidR="00AA6299" w:rsidRDefault="00CB1412" w:rsidP="009D1798">
      <w:pPr>
        <w:ind w:firstLine="720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>T</w:t>
      </w:r>
      <w:r w:rsidR="00256046">
        <w:rPr>
          <w:color w:val="212121"/>
          <w:sz w:val="28"/>
          <w:szCs w:val="28"/>
        </w:rPr>
        <w:t>erenuri</w:t>
      </w:r>
      <w:r>
        <w:rPr>
          <w:color w:val="212121"/>
          <w:sz w:val="28"/>
          <w:szCs w:val="28"/>
        </w:rPr>
        <w:t>le</w:t>
      </w:r>
      <w:r w:rsidR="0022766F">
        <w:rPr>
          <w:color w:val="212121"/>
          <w:sz w:val="28"/>
          <w:szCs w:val="28"/>
        </w:rPr>
        <w:t xml:space="preserve"> în suprafață de 53</w:t>
      </w:r>
      <w:r w:rsidR="00B53F13">
        <w:rPr>
          <w:color w:val="212121"/>
          <w:sz w:val="28"/>
          <w:szCs w:val="28"/>
        </w:rPr>
        <w:t>,00</w:t>
      </w:r>
      <w:r w:rsidR="0022766F">
        <w:rPr>
          <w:color w:val="212121"/>
          <w:sz w:val="28"/>
          <w:szCs w:val="28"/>
        </w:rPr>
        <w:t xml:space="preserve"> mp</w:t>
      </w:r>
      <w:r w:rsidR="00233B05">
        <w:rPr>
          <w:color w:val="212121"/>
          <w:sz w:val="28"/>
          <w:szCs w:val="28"/>
        </w:rPr>
        <w:t xml:space="preserve"> și</w:t>
      </w:r>
      <w:r w:rsidR="0022766F">
        <w:rPr>
          <w:color w:val="212121"/>
          <w:sz w:val="28"/>
          <w:szCs w:val="28"/>
        </w:rPr>
        <w:t xml:space="preserve"> 73</w:t>
      </w:r>
      <w:r w:rsidR="00B53F13">
        <w:rPr>
          <w:color w:val="212121"/>
          <w:sz w:val="28"/>
          <w:szCs w:val="28"/>
        </w:rPr>
        <w:t>,00</w:t>
      </w:r>
      <w:r w:rsidR="0022766F">
        <w:rPr>
          <w:color w:val="212121"/>
          <w:sz w:val="28"/>
          <w:szCs w:val="28"/>
        </w:rPr>
        <w:t xml:space="preserve"> mp</w:t>
      </w:r>
      <w:r w:rsidR="00256046">
        <w:rPr>
          <w:color w:val="212121"/>
          <w:sz w:val="28"/>
          <w:szCs w:val="28"/>
        </w:rPr>
        <w:t xml:space="preserve"> sunt adiacente unor loturi a căror situație este reglementată prin </w:t>
      </w:r>
      <w:r w:rsidR="002C7D5D">
        <w:rPr>
          <w:sz w:val="28"/>
          <w:szCs w:val="28"/>
        </w:rPr>
        <w:t xml:space="preserve">H.C.L. nr.53/27 aprilie 2006 privind aprobarea inventarierii în domeniul privat al Municipiului Câmpina a terenurilor atribuite în folosință gratuită tinerilor, în conformitate cu dispozițiile Legii nr.15/2003, cu modificările ulterioare și </w:t>
      </w:r>
      <w:r w:rsidR="00256046">
        <w:rPr>
          <w:sz w:val="28"/>
          <w:szCs w:val="28"/>
        </w:rPr>
        <w:t>H.C.L. nr.69/28 aprilie 2005 pentru aprobarea unor documente privitoare la punerea în aplicare a dispozițiilor Legii nr.15/2003, cu modificările ulterioare.</w:t>
      </w:r>
      <w:r w:rsidR="00233B05">
        <w:rPr>
          <w:sz w:val="28"/>
          <w:szCs w:val="28"/>
        </w:rPr>
        <w:t xml:space="preserve"> Ținând seama de faptul că acestea nu au fost inventariate prin hotărârea Consiliului Local, propun </w:t>
      </w:r>
      <w:r w:rsidR="000E70AF">
        <w:rPr>
          <w:sz w:val="28"/>
          <w:szCs w:val="28"/>
        </w:rPr>
        <w:t>inventarierea și atestarea apartenenței la domeniul privat.</w:t>
      </w:r>
    </w:p>
    <w:p w14:paraId="0A9944F6" w14:textId="7D581A3D" w:rsidR="00D91297" w:rsidRPr="008D4329" w:rsidRDefault="00D91297" w:rsidP="00D91297">
      <w:pPr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8D4329">
        <w:rPr>
          <w:color w:val="212121"/>
          <w:sz w:val="28"/>
          <w:szCs w:val="28"/>
          <w:lang w:val="it-IT"/>
        </w:rPr>
        <w:t xml:space="preserve">Conform art.139, alin.(3) din </w:t>
      </w:r>
      <w:r w:rsidRPr="008D4329">
        <w:rPr>
          <w:color w:val="212121"/>
          <w:sz w:val="28"/>
          <w:szCs w:val="28"/>
        </w:rPr>
        <w:t xml:space="preserve">O.U.G. nr.57/2019 privind Codul administrativ, cu modificările și completările ulterioare, hotărârea se adoptă cu majoritatea absolută prevăzută la art.5, lit.cc), a consilierilor locali în funcție. </w:t>
      </w:r>
    </w:p>
    <w:p w14:paraId="6CC7FCA8" w14:textId="46053AA3" w:rsidR="004377B4" w:rsidRPr="008D4329" w:rsidRDefault="009D1798" w:rsidP="004377B4">
      <w:pPr>
        <w:suppressAutoHyphens/>
        <w:ind w:firstLine="720"/>
        <w:jc w:val="both"/>
        <w:rPr>
          <w:b/>
          <w:bCs/>
          <w:color w:val="212121"/>
          <w:sz w:val="28"/>
          <w:szCs w:val="28"/>
        </w:rPr>
      </w:pPr>
      <w:r w:rsidRPr="008D4329">
        <w:rPr>
          <w:color w:val="212121"/>
          <w:sz w:val="28"/>
          <w:szCs w:val="28"/>
        </w:rPr>
        <w:t xml:space="preserve">Față de cele prezentate mai sus, supun spre dezbatere </w:t>
      </w:r>
      <w:r w:rsidRPr="008D4329">
        <w:rPr>
          <w:color w:val="212121"/>
          <w:sz w:val="28"/>
          <w:szCs w:val="28"/>
          <w:lang w:eastAsia="ro-RO"/>
        </w:rPr>
        <w:t xml:space="preserve">și aprobare Consiliului Local al Municipiului Câmpina </w:t>
      </w:r>
      <w:r w:rsidRPr="006B56E7">
        <w:rPr>
          <w:color w:val="212121"/>
          <w:sz w:val="28"/>
          <w:szCs w:val="28"/>
          <w:lang w:eastAsia="ro-RO"/>
        </w:rPr>
        <w:t xml:space="preserve">proiectul de hotărâre </w:t>
      </w:r>
      <w:proofErr w:type="spellStart"/>
      <w:r w:rsidR="004377B4" w:rsidRPr="006B56E7">
        <w:rPr>
          <w:color w:val="212121"/>
          <w:sz w:val="28"/>
          <w:szCs w:val="28"/>
          <w:lang w:val="fr-FR"/>
        </w:rPr>
        <w:t>privind</w:t>
      </w:r>
      <w:proofErr w:type="spellEnd"/>
      <w:r w:rsidR="004377B4" w:rsidRPr="006B56E7">
        <w:rPr>
          <w:color w:val="212121"/>
          <w:sz w:val="28"/>
          <w:szCs w:val="28"/>
          <w:lang w:val="fr-FR"/>
        </w:rPr>
        <w:t xml:space="preserve"> </w:t>
      </w:r>
      <w:r w:rsidR="004377B4" w:rsidRPr="006B56E7">
        <w:rPr>
          <w:color w:val="212121"/>
          <w:sz w:val="28"/>
          <w:szCs w:val="28"/>
          <w:lang w:eastAsia="ro-RO"/>
        </w:rPr>
        <w:t xml:space="preserve">aprobarea inventarierii și atestării apartenenței la domeniul privat al Municipiului Câmpina a unor </w:t>
      </w:r>
      <w:r w:rsidR="004377B4" w:rsidRPr="006B56E7">
        <w:rPr>
          <w:color w:val="212121"/>
          <w:sz w:val="28"/>
          <w:szCs w:val="28"/>
        </w:rPr>
        <w:t>terenuri situate în Municipiul Câmpina, Județul Prahova.</w:t>
      </w:r>
    </w:p>
    <w:p w14:paraId="6A5FAA59" w14:textId="4F34B830" w:rsidR="00D0513F" w:rsidRPr="008D4329" w:rsidRDefault="00D0513F" w:rsidP="00D0513F">
      <w:pPr>
        <w:suppressAutoHyphens/>
        <w:ind w:firstLine="720"/>
        <w:jc w:val="both"/>
        <w:rPr>
          <w:color w:val="212121"/>
          <w:sz w:val="28"/>
          <w:szCs w:val="28"/>
        </w:rPr>
      </w:pPr>
    </w:p>
    <w:p w14:paraId="4CD35BDE" w14:textId="0C015020" w:rsidR="009D1798" w:rsidRPr="008D4329" w:rsidRDefault="009D1798" w:rsidP="009D1798">
      <w:pPr>
        <w:suppressAutoHyphens/>
        <w:ind w:firstLine="720"/>
        <w:jc w:val="both"/>
        <w:rPr>
          <w:color w:val="212121"/>
          <w:sz w:val="28"/>
          <w:szCs w:val="28"/>
        </w:rPr>
      </w:pPr>
      <w:r w:rsidRPr="008D4329">
        <w:rPr>
          <w:color w:val="212121"/>
          <w:sz w:val="28"/>
          <w:szCs w:val="28"/>
        </w:rPr>
        <w:t>Cadrul legal aplicabil:</w:t>
      </w:r>
    </w:p>
    <w:p w14:paraId="52F97F6B" w14:textId="77777777" w:rsidR="00256046" w:rsidRDefault="00256046" w:rsidP="00256046">
      <w:pPr>
        <w:suppressAutoHyphens/>
        <w:ind w:left="-90" w:firstLine="81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ro-RO"/>
        </w:rPr>
        <w:t xml:space="preserve">- art.552, art.553, alin.(1), art.557, alin.(2) </w:t>
      </w:r>
      <w:r w:rsidRPr="00D54DDF">
        <w:rPr>
          <w:sz w:val="28"/>
          <w:szCs w:val="28"/>
        </w:rPr>
        <w:t xml:space="preserve">din </w:t>
      </w:r>
      <w:r w:rsidRPr="00D54DDF">
        <w:rPr>
          <w:sz w:val="28"/>
          <w:szCs w:val="28"/>
          <w:bdr w:val="none" w:sz="0" w:space="0" w:color="auto" w:frame="1"/>
          <w:shd w:val="clear" w:color="auto" w:fill="FFFFFF"/>
        </w:rPr>
        <w:t>Codul Civil din 17 iulie 2009 (Legea nr. 287/2009), republicat, cu modificările și completările ulterioare</w:t>
      </w:r>
      <w:r w:rsidRPr="00D54DDF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  </w:t>
      </w:r>
    </w:p>
    <w:p w14:paraId="489A20D5" w14:textId="77777777" w:rsidR="00256046" w:rsidRDefault="00256046" w:rsidP="002560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art.41, alin.(5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din Legea nr.7/1996 a </w:t>
      </w:r>
      <w:r w:rsidRPr="00B04DB3">
        <w:rPr>
          <w:rStyle w:val="do1"/>
          <w:rFonts w:eastAsiaTheme="majorEastAsia"/>
          <w:b w:val="0"/>
          <w:bCs w:val="0"/>
          <w:sz w:val="28"/>
          <w:szCs w:val="28"/>
        </w:rPr>
        <w:t>cadastrului şi a publicităţii</w:t>
      </w:r>
      <w:r w:rsidRPr="00B04DB3">
        <w:rPr>
          <w:rStyle w:val="do1"/>
          <w:rFonts w:ascii="Verdana" w:eastAsiaTheme="majorEastAsia" w:hAnsi="Verdana"/>
          <w:b w:val="0"/>
          <w:bCs w:val="0"/>
          <w:sz w:val="28"/>
          <w:szCs w:val="28"/>
        </w:rPr>
        <w:t xml:space="preserve"> </w:t>
      </w:r>
      <w:r w:rsidRPr="00B04DB3">
        <w:rPr>
          <w:rStyle w:val="do1"/>
          <w:rFonts w:eastAsiaTheme="majorEastAsia"/>
          <w:b w:val="0"/>
          <w:bCs w:val="0"/>
          <w:sz w:val="28"/>
          <w:szCs w:val="28"/>
        </w:rPr>
        <w:t>imobiliare</w:t>
      </w:r>
      <w:r>
        <w:rPr>
          <w:sz w:val="28"/>
          <w:szCs w:val="28"/>
        </w:rPr>
        <w:t xml:space="preserve"> republicată, cu modificările și completările ulterioare;</w:t>
      </w:r>
    </w:p>
    <w:p w14:paraId="5BEA79F9" w14:textId="77777777" w:rsidR="00256046" w:rsidRDefault="00256046" w:rsidP="002560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art.1 din Normele privind organizarea și efectuarea inventarierii elementelor de natura activelor, datoriilor și capitalurilor proprii, aprobate prin Ordinul M.F.P. nr.2861/2009;</w:t>
      </w:r>
    </w:p>
    <w:p w14:paraId="4EB46081" w14:textId="05E9DDA0" w:rsidR="00E6553A" w:rsidRPr="008D4329" w:rsidRDefault="00256046" w:rsidP="00256046">
      <w:pPr>
        <w:ind w:firstLine="720"/>
        <w:jc w:val="both"/>
        <w:rPr>
          <w:color w:val="212121"/>
          <w:sz w:val="28"/>
          <w:szCs w:val="28"/>
        </w:rPr>
      </w:pPr>
      <w:r>
        <w:rPr>
          <w:sz w:val="28"/>
          <w:szCs w:val="28"/>
        </w:rPr>
        <w:t>- art.129, alin.(1), alin.(2), lit.”c”, art.196, alin.(1), lit.”a”, coroborat cu art.139, alin.(1) și alin.(3), art.354 și art.357 din O.U.G. nr.57/3 iulie 2019 privind Codul administrativ, cu modificările și completările ulterioare.</w:t>
      </w:r>
    </w:p>
    <w:p w14:paraId="0BA508B0" w14:textId="77777777" w:rsidR="009D1798" w:rsidRPr="008D4329" w:rsidRDefault="009D1798" w:rsidP="009D1798">
      <w:pPr>
        <w:ind w:firstLine="720"/>
        <w:jc w:val="both"/>
        <w:rPr>
          <w:color w:val="212121"/>
        </w:rPr>
      </w:pPr>
    </w:p>
    <w:p w14:paraId="554AF139" w14:textId="77777777" w:rsidR="009D1798" w:rsidRPr="008D4329" w:rsidRDefault="009D1798" w:rsidP="009D1798">
      <w:pPr>
        <w:jc w:val="center"/>
        <w:rPr>
          <w:color w:val="212121"/>
          <w:sz w:val="16"/>
          <w:szCs w:val="16"/>
          <w:lang w:val="fr-FR"/>
        </w:rPr>
      </w:pPr>
    </w:p>
    <w:p w14:paraId="289E99F1" w14:textId="634958D7" w:rsidR="00920BFC" w:rsidRPr="00B53F13" w:rsidRDefault="00E07A9E" w:rsidP="00E6553A">
      <w:pPr>
        <w:jc w:val="center"/>
        <w:rPr>
          <w:bCs/>
          <w:color w:val="212121"/>
          <w:sz w:val="28"/>
          <w:szCs w:val="28"/>
        </w:rPr>
      </w:pPr>
      <w:r w:rsidRPr="00B53F13">
        <w:rPr>
          <w:bCs/>
          <w:color w:val="212121"/>
          <w:sz w:val="28"/>
          <w:szCs w:val="28"/>
        </w:rPr>
        <w:t>PRIMAR</w:t>
      </w:r>
      <w:r w:rsidR="00920BFC" w:rsidRPr="00B53F13">
        <w:rPr>
          <w:bCs/>
          <w:color w:val="212121"/>
          <w:sz w:val="28"/>
          <w:szCs w:val="28"/>
        </w:rPr>
        <w:t xml:space="preserve">, </w:t>
      </w:r>
    </w:p>
    <w:p w14:paraId="47DE8E18" w14:textId="3666EB10" w:rsidR="00EB29BB" w:rsidRDefault="00E07A9E" w:rsidP="00B53F13">
      <w:pPr>
        <w:spacing w:line="360" w:lineRule="auto"/>
        <w:jc w:val="center"/>
        <w:rPr>
          <w:b/>
          <w:bCs/>
          <w:color w:val="212121"/>
          <w:sz w:val="28"/>
          <w:szCs w:val="28"/>
        </w:rPr>
      </w:pPr>
      <w:r w:rsidRPr="00B53F13">
        <w:rPr>
          <w:b/>
          <w:bCs/>
          <w:color w:val="212121"/>
          <w:sz w:val="28"/>
          <w:szCs w:val="28"/>
        </w:rPr>
        <w:t>Irina-Mihaela Nistor</w:t>
      </w:r>
    </w:p>
    <w:p w14:paraId="4C319653" w14:textId="77777777" w:rsidR="00A20BD8" w:rsidRDefault="00A20BD8" w:rsidP="00B53F13">
      <w:pPr>
        <w:spacing w:line="360" w:lineRule="auto"/>
        <w:jc w:val="center"/>
        <w:rPr>
          <w:b/>
          <w:bCs/>
          <w:color w:val="212121"/>
          <w:sz w:val="28"/>
          <w:szCs w:val="28"/>
        </w:rPr>
      </w:pPr>
    </w:p>
    <w:p w14:paraId="0AA08713" w14:textId="77777777" w:rsidR="00A20BD8" w:rsidRDefault="00A20BD8" w:rsidP="00B53F13">
      <w:pPr>
        <w:spacing w:line="360" w:lineRule="auto"/>
        <w:jc w:val="center"/>
        <w:rPr>
          <w:b/>
          <w:bCs/>
          <w:color w:val="212121"/>
          <w:sz w:val="28"/>
          <w:szCs w:val="28"/>
        </w:rPr>
      </w:pPr>
    </w:p>
    <w:p w14:paraId="17917B11" w14:textId="77777777" w:rsidR="00A20BD8" w:rsidRDefault="00A20BD8" w:rsidP="00B53F13">
      <w:pPr>
        <w:spacing w:line="360" w:lineRule="auto"/>
        <w:jc w:val="center"/>
        <w:rPr>
          <w:b/>
          <w:bCs/>
          <w:color w:val="212121"/>
          <w:sz w:val="28"/>
          <w:szCs w:val="28"/>
        </w:rPr>
      </w:pPr>
    </w:p>
    <w:p w14:paraId="60CD5171" w14:textId="77777777" w:rsidR="00A20BD8" w:rsidRDefault="00A20BD8" w:rsidP="00B53F13">
      <w:pPr>
        <w:spacing w:line="360" w:lineRule="auto"/>
        <w:jc w:val="center"/>
        <w:rPr>
          <w:b/>
          <w:bCs/>
          <w:color w:val="212121"/>
          <w:sz w:val="28"/>
          <w:szCs w:val="28"/>
        </w:rPr>
      </w:pPr>
    </w:p>
    <w:p w14:paraId="68F3D7FE" w14:textId="77777777" w:rsidR="00A20BD8" w:rsidRDefault="00A20BD8" w:rsidP="00B53F13">
      <w:pPr>
        <w:spacing w:line="360" w:lineRule="auto"/>
        <w:jc w:val="center"/>
        <w:rPr>
          <w:b/>
          <w:bCs/>
          <w:color w:val="212121"/>
          <w:sz w:val="28"/>
          <w:szCs w:val="28"/>
        </w:rPr>
      </w:pPr>
    </w:p>
    <w:p w14:paraId="664943DB" w14:textId="77777777" w:rsidR="00A20BD8" w:rsidRDefault="00A20BD8" w:rsidP="00B53F13">
      <w:pPr>
        <w:spacing w:line="360" w:lineRule="auto"/>
        <w:jc w:val="center"/>
        <w:rPr>
          <w:b/>
          <w:bCs/>
          <w:color w:val="212121"/>
          <w:sz w:val="28"/>
          <w:szCs w:val="28"/>
        </w:rPr>
      </w:pPr>
    </w:p>
    <w:p w14:paraId="51724A9A" w14:textId="77777777" w:rsidR="00A20BD8" w:rsidRDefault="00A20BD8" w:rsidP="00B53F13">
      <w:pPr>
        <w:spacing w:line="360" w:lineRule="auto"/>
        <w:jc w:val="center"/>
        <w:rPr>
          <w:b/>
          <w:bCs/>
          <w:color w:val="212121"/>
          <w:sz w:val="28"/>
          <w:szCs w:val="28"/>
        </w:rPr>
      </w:pPr>
    </w:p>
    <w:p w14:paraId="255B50DA" w14:textId="77777777" w:rsidR="00A20BD8" w:rsidRDefault="00A20BD8" w:rsidP="00A20BD8">
      <w:pPr>
        <w:jc w:val="center"/>
        <w:rPr>
          <w:b/>
          <w:sz w:val="28"/>
          <w:szCs w:val="28"/>
        </w:rPr>
      </w:pPr>
    </w:p>
    <w:p w14:paraId="3B3984C7" w14:textId="77777777" w:rsidR="00A20BD8" w:rsidRDefault="00A20BD8" w:rsidP="00A20BD8">
      <w:pPr>
        <w:ind w:firstLine="720"/>
        <w:jc w:val="both"/>
        <w:rPr>
          <w:sz w:val="28"/>
          <w:szCs w:val="28"/>
        </w:rPr>
      </w:pPr>
      <w:r w:rsidRPr="006259AD">
        <w:rPr>
          <w:noProof/>
        </w:rPr>
        <w:drawing>
          <wp:inline distT="0" distB="0" distL="0" distR="0" wp14:anchorId="48271724" wp14:editId="1EAF9FB0">
            <wp:extent cx="5732780" cy="699770"/>
            <wp:effectExtent l="0" t="0" r="1270" b="5080"/>
            <wp:docPr id="13463809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75" w:type="dxa"/>
        <w:tblInd w:w="14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A20BD8" w14:paraId="3E1973AB" w14:textId="77777777" w:rsidTr="00AC2FB1">
        <w:trPr>
          <w:trHeight w:val="100"/>
        </w:trPr>
        <w:tc>
          <w:tcPr>
            <w:tcW w:w="9975" w:type="dxa"/>
          </w:tcPr>
          <w:p w14:paraId="28A78802" w14:textId="77777777" w:rsidR="00A20BD8" w:rsidRPr="00E6184C" w:rsidRDefault="00A20BD8" w:rsidP="00AC2FB1">
            <w:pPr>
              <w:rPr>
                <w:b/>
                <w:sz w:val="6"/>
                <w:szCs w:val="6"/>
                <w:lang w:val="fr-FR"/>
              </w:rPr>
            </w:pPr>
          </w:p>
        </w:tc>
      </w:tr>
    </w:tbl>
    <w:p w14:paraId="717730C6" w14:textId="77777777" w:rsidR="00A20BD8" w:rsidRPr="00E6184C" w:rsidRDefault="00A20BD8" w:rsidP="00A20BD8">
      <w:pPr>
        <w:rPr>
          <w:b/>
          <w:sz w:val="28"/>
          <w:szCs w:val="28"/>
          <w:lang w:val="fr-FR"/>
        </w:rPr>
      </w:pPr>
      <w:r w:rsidRPr="00E6184C">
        <w:rPr>
          <w:b/>
          <w:sz w:val="28"/>
          <w:szCs w:val="28"/>
          <w:lang w:val="fr-FR"/>
        </w:rPr>
        <w:t>SECRETAR GENERAL</w:t>
      </w:r>
    </w:p>
    <w:p w14:paraId="04970AFA" w14:textId="666CDD9D" w:rsidR="00A20BD8" w:rsidRPr="00E6184C" w:rsidRDefault="00A20BD8" w:rsidP="00A20BD8">
      <w:pPr>
        <w:rPr>
          <w:b/>
          <w:sz w:val="28"/>
          <w:szCs w:val="28"/>
        </w:rPr>
      </w:pPr>
      <w:r w:rsidRPr="00E6184C">
        <w:rPr>
          <w:sz w:val="28"/>
          <w:szCs w:val="28"/>
          <w:lang w:val="fr-FR"/>
        </w:rPr>
        <w:t>Nr</w:t>
      </w:r>
      <w:r w:rsidR="0039104F" w:rsidRPr="0039104F">
        <w:rPr>
          <w:sz w:val="28"/>
          <w:szCs w:val="28"/>
        </w:rPr>
        <w:t>.12.3</w:t>
      </w:r>
      <w:r w:rsidR="0039104F">
        <w:rPr>
          <w:sz w:val="28"/>
          <w:szCs w:val="28"/>
        </w:rPr>
        <w:t>80</w:t>
      </w:r>
      <w:r w:rsidR="0039104F" w:rsidRPr="0039104F">
        <w:rPr>
          <w:sz w:val="28"/>
          <w:szCs w:val="28"/>
        </w:rPr>
        <w:t>/20 martie 2025</w:t>
      </w:r>
    </w:p>
    <w:p w14:paraId="4D1EADAE" w14:textId="77777777" w:rsidR="00AF0F3A" w:rsidRDefault="00AF0F3A" w:rsidP="00A20BD8">
      <w:pPr>
        <w:jc w:val="center"/>
        <w:rPr>
          <w:b/>
          <w:sz w:val="36"/>
          <w:szCs w:val="36"/>
        </w:rPr>
      </w:pPr>
    </w:p>
    <w:p w14:paraId="318CD3CA" w14:textId="108EB0BB" w:rsidR="00A20BD8" w:rsidRPr="00E6184C" w:rsidRDefault="00A20BD8" w:rsidP="00A20BD8">
      <w:pPr>
        <w:jc w:val="center"/>
        <w:rPr>
          <w:b/>
          <w:sz w:val="36"/>
          <w:szCs w:val="36"/>
        </w:rPr>
      </w:pPr>
      <w:r w:rsidRPr="00E6184C">
        <w:rPr>
          <w:b/>
          <w:sz w:val="36"/>
          <w:szCs w:val="36"/>
        </w:rPr>
        <w:t>A V I Z</w:t>
      </w:r>
    </w:p>
    <w:p w14:paraId="02A5C45A" w14:textId="77777777" w:rsidR="00A20BD8" w:rsidRPr="00AF0F3A" w:rsidRDefault="00A20BD8" w:rsidP="00A20BD8">
      <w:pPr>
        <w:jc w:val="center"/>
        <w:rPr>
          <w:b/>
          <w:sz w:val="40"/>
          <w:szCs w:val="40"/>
        </w:rPr>
      </w:pPr>
    </w:p>
    <w:p w14:paraId="2C6A6D9D" w14:textId="7E9DC097" w:rsidR="00A20BD8" w:rsidRPr="00E6184C" w:rsidRDefault="00A20BD8" w:rsidP="00A20BD8">
      <w:pPr>
        <w:ind w:firstLine="708"/>
        <w:jc w:val="both"/>
        <w:rPr>
          <w:sz w:val="28"/>
          <w:szCs w:val="28"/>
          <w:lang w:val="fr-FR"/>
        </w:rPr>
      </w:pPr>
      <w:r w:rsidRPr="00E6184C">
        <w:rPr>
          <w:sz w:val="28"/>
          <w:szCs w:val="28"/>
        </w:rPr>
        <w:t xml:space="preserve">Secretarul General al Municipiului Câmpina, Județul Prahova, abilitat de dispozițiile art.243, alin.(1), lit.“a” din </w:t>
      </w:r>
      <w:r w:rsidRPr="00A20BD8">
        <w:rPr>
          <w:rStyle w:val="do1"/>
          <w:rFonts w:eastAsiaTheme="majorEastAsia"/>
          <w:b w:val="0"/>
          <w:bCs w:val="0"/>
          <w:sz w:val="28"/>
          <w:szCs w:val="28"/>
        </w:rPr>
        <w:t>O.U.G. nr.57/3 iulie 2019 privind Codul administrativ</w:t>
      </w:r>
      <w:r w:rsidRPr="00E6184C">
        <w:rPr>
          <w:sz w:val="28"/>
          <w:szCs w:val="28"/>
        </w:rPr>
        <w:t>, cu modificările și completările ulterioare,</w:t>
      </w:r>
      <w:r w:rsidRPr="00E6184C">
        <w:rPr>
          <w:b/>
          <w:sz w:val="28"/>
          <w:szCs w:val="28"/>
        </w:rPr>
        <w:t xml:space="preserve"> </w:t>
      </w:r>
      <w:r w:rsidRPr="00E6184C">
        <w:rPr>
          <w:sz w:val="28"/>
          <w:szCs w:val="28"/>
        </w:rPr>
        <w:t xml:space="preserve">analizând </w:t>
      </w:r>
      <w:proofErr w:type="spellStart"/>
      <w:r w:rsidRPr="00E6184C">
        <w:rPr>
          <w:sz w:val="28"/>
          <w:szCs w:val="28"/>
          <w:lang w:val="fr-FR"/>
        </w:rPr>
        <w:t>proiectul</w:t>
      </w:r>
      <w:proofErr w:type="spellEnd"/>
      <w:r w:rsidRPr="00E6184C">
        <w:rPr>
          <w:sz w:val="28"/>
          <w:szCs w:val="28"/>
          <w:lang w:val="fr-FR"/>
        </w:rPr>
        <w:t xml:space="preserve"> de </w:t>
      </w:r>
      <w:proofErr w:type="spellStart"/>
      <w:r w:rsidRPr="00E6184C">
        <w:rPr>
          <w:sz w:val="28"/>
          <w:szCs w:val="28"/>
          <w:lang w:val="fr-FR"/>
        </w:rPr>
        <w:t>hotarâre</w:t>
      </w:r>
      <w:proofErr w:type="spellEnd"/>
      <w:r w:rsidRPr="00E6184C">
        <w:rPr>
          <w:sz w:val="28"/>
          <w:szCs w:val="28"/>
          <w:lang w:val="fr-FR"/>
        </w:rPr>
        <w:t xml:space="preserve"> </w:t>
      </w:r>
      <w:proofErr w:type="spellStart"/>
      <w:r w:rsidRPr="00E6184C">
        <w:rPr>
          <w:sz w:val="28"/>
          <w:szCs w:val="28"/>
          <w:lang w:val="fr-FR"/>
        </w:rPr>
        <w:t>inițiat</w:t>
      </w:r>
      <w:proofErr w:type="spellEnd"/>
      <w:r w:rsidRPr="00E6184C">
        <w:rPr>
          <w:sz w:val="28"/>
          <w:szCs w:val="28"/>
          <w:lang w:val="fr-FR"/>
        </w:rPr>
        <w:t xml:space="preserve">, care are la </w:t>
      </w:r>
      <w:proofErr w:type="spellStart"/>
      <w:r w:rsidRPr="00E6184C">
        <w:rPr>
          <w:sz w:val="28"/>
          <w:szCs w:val="28"/>
          <w:lang w:val="fr-FR"/>
        </w:rPr>
        <w:t>bază</w:t>
      </w:r>
      <w:proofErr w:type="spellEnd"/>
      <w:r w:rsidRPr="00E6184C">
        <w:rPr>
          <w:sz w:val="28"/>
          <w:szCs w:val="28"/>
        </w:rPr>
        <w:t xml:space="preserve"> referatul de aprobare </w:t>
      </w:r>
      <w:r w:rsidRPr="00C67073">
        <w:rPr>
          <w:color w:val="000000" w:themeColor="text1"/>
          <w:sz w:val="28"/>
          <w:szCs w:val="28"/>
        </w:rPr>
        <w:t>nr.</w:t>
      </w:r>
      <w:r>
        <w:rPr>
          <w:color w:val="000000" w:themeColor="text1"/>
          <w:sz w:val="28"/>
          <w:szCs w:val="28"/>
        </w:rPr>
        <w:t>11.87</w:t>
      </w:r>
      <w:r w:rsidR="00AB544B">
        <w:rPr>
          <w:color w:val="000000" w:themeColor="text1"/>
          <w:sz w:val="28"/>
          <w:szCs w:val="28"/>
        </w:rPr>
        <w:t>5</w:t>
      </w:r>
      <w:r w:rsidRPr="00C67073"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18</w:t>
      </w:r>
      <w:r w:rsidRPr="00C67073">
        <w:rPr>
          <w:color w:val="000000" w:themeColor="text1"/>
          <w:sz w:val="28"/>
          <w:szCs w:val="28"/>
        </w:rPr>
        <w:t xml:space="preserve"> martie 2025</w:t>
      </w:r>
      <w:r w:rsidRPr="00E6184C">
        <w:rPr>
          <w:sz w:val="28"/>
          <w:szCs w:val="28"/>
        </w:rPr>
        <w:t>, formulat</w:t>
      </w:r>
      <w:r w:rsidRPr="00E6184C">
        <w:rPr>
          <w:sz w:val="28"/>
          <w:szCs w:val="28"/>
          <w:lang w:val="fr-FR"/>
        </w:rPr>
        <w:t xml:space="preserve"> de</w:t>
      </w:r>
      <w:r w:rsidRPr="00E618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d-na </w:t>
      </w:r>
      <w:r w:rsidRPr="00E6184C">
        <w:rPr>
          <w:sz w:val="28"/>
          <w:szCs w:val="28"/>
        </w:rPr>
        <w:t>Irina</w:t>
      </w:r>
      <w:r>
        <w:rPr>
          <w:sz w:val="28"/>
          <w:szCs w:val="28"/>
        </w:rPr>
        <w:t>-</w:t>
      </w:r>
      <w:r w:rsidRPr="00E6184C">
        <w:rPr>
          <w:sz w:val="28"/>
          <w:szCs w:val="28"/>
        </w:rPr>
        <w:t>Mihaela Nistor – Primarul Municipiului Câmpina</w:t>
      </w:r>
      <w:r w:rsidRPr="00E6184C">
        <w:rPr>
          <w:bCs/>
          <w:sz w:val="28"/>
          <w:szCs w:val="28"/>
        </w:rPr>
        <w:t>;</w:t>
      </w:r>
    </w:p>
    <w:p w14:paraId="09FBED5E" w14:textId="77777777" w:rsidR="00A20BD8" w:rsidRPr="0039104F" w:rsidRDefault="00A20BD8" w:rsidP="00A20BD8">
      <w:pPr>
        <w:ind w:firstLine="708"/>
        <w:jc w:val="both"/>
        <w:rPr>
          <w:sz w:val="28"/>
          <w:szCs w:val="28"/>
        </w:rPr>
      </w:pPr>
      <w:r w:rsidRPr="0039104F">
        <w:rPr>
          <w:sz w:val="28"/>
          <w:szCs w:val="28"/>
        </w:rPr>
        <w:tab/>
        <w:t>Având în vedere:</w:t>
      </w:r>
    </w:p>
    <w:p w14:paraId="4AA0E648" w14:textId="77777777" w:rsidR="0039104F" w:rsidRPr="0039104F" w:rsidRDefault="0039104F" w:rsidP="0039104F">
      <w:pPr>
        <w:pStyle w:val="BodyTextIndent"/>
        <w:rPr>
          <w:szCs w:val="28"/>
          <w:lang w:val="fr-FR"/>
        </w:rPr>
      </w:pPr>
      <w:r w:rsidRPr="0039104F">
        <w:rPr>
          <w:szCs w:val="28"/>
          <w:lang w:val="fr-FR"/>
        </w:rPr>
        <w:t xml:space="preserve">- </w:t>
      </w:r>
      <w:proofErr w:type="spellStart"/>
      <w:r w:rsidRPr="0039104F">
        <w:rPr>
          <w:szCs w:val="28"/>
          <w:lang w:val="fr-FR"/>
        </w:rPr>
        <w:t>raportul</w:t>
      </w:r>
      <w:proofErr w:type="spellEnd"/>
      <w:r w:rsidRPr="0039104F">
        <w:rPr>
          <w:szCs w:val="28"/>
          <w:lang w:val="fr-FR"/>
        </w:rPr>
        <w:t xml:space="preserve"> </w:t>
      </w:r>
      <w:r w:rsidRPr="0039104F">
        <w:rPr>
          <w:szCs w:val="28"/>
        </w:rPr>
        <w:t>nr.12.378/20 martie 2025, întocmit</w:t>
      </w:r>
      <w:r w:rsidRPr="0039104F">
        <w:rPr>
          <w:szCs w:val="28"/>
          <w:lang w:val="fr-FR"/>
        </w:rPr>
        <w:t xml:space="preserve"> de </w:t>
      </w:r>
      <w:proofErr w:type="spellStart"/>
      <w:r w:rsidRPr="0039104F">
        <w:rPr>
          <w:szCs w:val="28"/>
          <w:lang w:val="fr-FR"/>
        </w:rPr>
        <w:t>Direcția</w:t>
      </w:r>
      <w:proofErr w:type="spellEnd"/>
      <w:r w:rsidRPr="0039104F">
        <w:rPr>
          <w:szCs w:val="28"/>
          <w:lang w:val="fr-FR"/>
        </w:rPr>
        <w:t xml:space="preserve"> </w:t>
      </w:r>
      <w:proofErr w:type="spellStart"/>
      <w:r w:rsidRPr="0039104F">
        <w:rPr>
          <w:szCs w:val="28"/>
          <w:lang w:val="fr-FR"/>
        </w:rPr>
        <w:t>administrarea</w:t>
      </w:r>
      <w:proofErr w:type="spellEnd"/>
      <w:r w:rsidRPr="0039104F">
        <w:rPr>
          <w:szCs w:val="28"/>
          <w:lang w:val="fr-FR"/>
        </w:rPr>
        <w:t xml:space="preserve"> </w:t>
      </w:r>
      <w:proofErr w:type="spellStart"/>
      <w:r w:rsidRPr="0039104F">
        <w:rPr>
          <w:szCs w:val="28"/>
          <w:lang w:val="fr-FR"/>
        </w:rPr>
        <w:t>domeniului</w:t>
      </w:r>
      <w:proofErr w:type="spellEnd"/>
      <w:r w:rsidRPr="0039104F">
        <w:rPr>
          <w:szCs w:val="28"/>
          <w:lang w:val="fr-FR"/>
        </w:rPr>
        <w:t xml:space="preserve"> public </w:t>
      </w:r>
      <w:proofErr w:type="spellStart"/>
      <w:r w:rsidRPr="0039104F">
        <w:rPr>
          <w:szCs w:val="28"/>
          <w:lang w:val="fr-FR"/>
        </w:rPr>
        <w:t>și</w:t>
      </w:r>
      <w:proofErr w:type="spellEnd"/>
      <w:r w:rsidRPr="0039104F">
        <w:rPr>
          <w:szCs w:val="28"/>
          <w:lang w:val="fr-FR"/>
        </w:rPr>
        <w:t xml:space="preserve"> </w:t>
      </w:r>
      <w:proofErr w:type="spellStart"/>
      <w:r w:rsidRPr="0039104F">
        <w:rPr>
          <w:szCs w:val="28"/>
          <w:lang w:val="fr-FR"/>
        </w:rPr>
        <w:t>privat</w:t>
      </w:r>
      <w:proofErr w:type="spellEnd"/>
      <w:r w:rsidRPr="0039104F">
        <w:rPr>
          <w:szCs w:val="28"/>
          <w:lang w:val="fr-FR"/>
        </w:rPr>
        <w:t xml:space="preserve"> </w:t>
      </w:r>
      <w:proofErr w:type="spellStart"/>
      <w:r w:rsidRPr="0039104F">
        <w:rPr>
          <w:szCs w:val="28"/>
          <w:lang w:val="fr-FR"/>
        </w:rPr>
        <w:t>din</w:t>
      </w:r>
      <w:proofErr w:type="spellEnd"/>
      <w:r w:rsidRPr="0039104F">
        <w:rPr>
          <w:szCs w:val="28"/>
          <w:lang w:val="fr-FR"/>
        </w:rPr>
        <w:t xml:space="preserve"> </w:t>
      </w:r>
      <w:proofErr w:type="spellStart"/>
      <w:r w:rsidRPr="0039104F">
        <w:rPr>
          <w:szCs w:val="28"/>
          <w:lang w:val="fr-FR"/>
        </w:rPr>
        <w:t>cadrul</w:t>
      </w:r>
      <w:proofErr w:type="spellEnd"/>
      <w:r w:rsidRPr="0039104F">
        <w:rPr>
          <w:szCs w:val="28"/>
          <w:lang w:val="fr-FR"/>
        </w:rPr>
        <w:t xml:space="preserve"> </w:t>
      </w:r>
      <w:proofErr w:type="spellStart"/>
      <w:r w:rsidRPr="0039104F">
        <w:rPr>
          <w:szCs w:val="28"/>
          <w:lang w:val="fr-FR"/>
        </w:rPr>
        <w:t>Primăriei</w:t>
      </w:r>
      <w:proofErr w:type="spellEnd"/>
      <w:r w:rsidRPr="0039104F">
        <w:rPr>
          <w:szCs w:val="28"/>
          <w:lang w:val="fr-FR"/>
        </w:rPr>
        <w:t xml:space="preserve"> </w:t>
      </w:r>
      <w:proofErr w:type="spellStart"/>
      <w:r w:rsidRPr="0039104F">
        <w:rPr>
          <w:szCs w:val="28"/>
          <w:lang w:val="fr-FR"/>
        </w:rPr>
        <w:t>Municipiului</w:t>
      </w:r>
      <w:proofErr w:type="spellEnd"/>
      <w:r w:rsidRPr="0039104F">
        <w:rPr>
          <w:szCs w:val="28"/>
          <w:lang w:val="fr-FR"/>
        </w:rPr>
        <w:t xml:space="preserve"> </w:t>
      </w:r>
      <w:proofErr w:type="gramStart"/>
      <w:r w:rsidRPr="0039104F">
        <w:rPr>
          <w:szCs w:val="28"/>
          <w:lang w:val="fr-FR"/>
        </w:rPr>
        <w:t>Câmpina;</w:t>
      </w:r>
      <w:proofErr w:type="gramEnd"/>
    </w:p>
    <w:p w14:paraId="19AF38F7" w14:textId="77777777" w:rsidR="0039104F" w:rsidRPr="0039104F" w:rsidRDefault="0039104F" w:rsidP="0039104F">
      <w:pPr>
        <w:tabs>
          <w:tab w:val="left" w:pos="720"/>
          <w:tab w:val="left" w:pos="1440"/>
          <w:tab w:val="left" w:pos="2160"/>
          <w:tab w:val="left" w:pos="2880"/>
          <w:tab w:val="left" w:pos="4350"/>
        </w:tabs>
        <w:jc w:val="both"/>
        <w:rPr>
          <w:sz w:val="28"/>
          <w:szCs w:val="28"/>
          <w:lang w:val="fr-FR"/>
        </w:rPr>
      </w:pPr>
      <w:r w:rsidRPr="0039104F">
        <w:rPr>
          <w:sz w:val="28"/>
          <w:szCs w:val="28"/>
        </w:rPr>
        <w:tab/>
      </w:r>
      <w:r w:rsidRPr="0039104F">
        <w:rPr>
          <w:sz w:val="28"/>
          <w:szCs w:val="28"/>
          <w:lang w:val="fr-FR"/>
        </w:rPr>
        <w:t xml:space="preserve">- </w:t>
      </w:r>
      <w:proofErr w:type="spellStart"/>
      <w:r w:rsidRPr="0039104F">
        <w:rPr>
          <w:sz w:val="28"/>
          <w:szCs w:val="28"/>
          <w:lang w:val="fr-FR"/>
        </w:rPr>
        <w:t>raportul</w:t>
      </w:r>
      <w:proofErr w:type="spellEnd"/>
      <w:r w:rsidRPr="0039104F">
        <w:rPr>
          <w:sz w:val="28"/>
          <w:szCs w:val="28"/>
          <w:lang w:val="fr-FR"/>
        </w:rPr>
        <w:t xml:space="preserve"> </w:t>
      </w:r>
      <w:r w:rsidRPr="0039104F">
        <w:rPr>
          <w:sz w:val="28"/>
          <w:szCs w:val="28"/>
        </w:rPr>
        <w:t>nr.12.270/20 martie 2025, întocmit</w:t>
      </w:r>
      <w:r w:rsidRPr="0039104F">
        <w:rPr>
          <w:sz w:val="28"/>
          <w:szCs w:val="28"/>
          <w:lang w:val="fr-FR"/>
        </w:rPr>
        <w:t xml:space="preserve"> de </w:t>
      </w:r>
      <w:proofErr w:type="spellStart"/>
      <w:r w:rsidRPr="0039104F">
        <w:rPr>
          <w:sz w:val="28"/>
          <w:szCs w:val="28"/>
          <w:lang w:val="fr-FR"/>
        </w:rPr>
        <w:t>Direcția</w:t>
      </w:r>
      <w:proofErr w:type="spellEnd"/>
      <w:r w:rsidRPr="0039104F">
        <w:rPr>
          <w:sz w:val="28"/>
          <w:szCs w:val="28"/>
          <w:lang w:val="fr-FR"/>
        </w:rPr>
        <w:t xml:space="preserve"> </w:t>
      </w:r>
      <w:proofErr w:type="spellStart"/>
      <w:r w:rsidRPr="0039104F">
        <w:rPr>
          <w:sz w:val="28"/>
          <w:szCs w:val="28"/>
          <w:lang w:val="fr-FR"/>
        </w:rPr>
        <w:t>economică</w:t>
      </w:r>
      <w:proofErr w:type="spellEnd"/>
      <w:r w:rsidRPr="0039104F">
        <w:rPr>
          <w:sz w:val="28"/>
          <w:szCs w:val="28"/>
          <w:lang w:val="fr-FR"/>
        </w:rPr>
        <w:t xml:space="preserve"> </w:t>
      </w:r>
      <w:proofErr w:type="spellStart"/>
      <w:r w:rsidRPr="0039104F">
        <w:rPr>
          <w:sz w:val="28"/>
          <w:szCs w:val="28"/>
          <w:lang w:val="fr-FR"/>
        </w:rPr>
        <w:t>din</w:t>
      </w:r>
      <w:proofErr w:type="spellEnd"/>
      <w:r w:rsidRPr="0039104F">
        <w:rPr>
          <w:sz w:val="28"/>
          <w:szCs w:val="28"/>
          <w:lang w:val="fr-FR"/>
        </w:rPr>
        <w:t xml:space="preserve"> </w:t>
      </w:r>
      <w:proofErr w:type="spellStart"/>
      <w:r w:rsidRPr="0039104F">
        <w:rPr>
          <w:sz w:val="28"/>
          <w:szCs w:val="28"/>
          <w:lang w:val="fr-FR"/>
        </w:rPr>
        <w:t>cadrul</w:t>
      </w:r>
      <w:proofErr w:type="spellEnd"/>
      <w:r w:rsidRPr="0039104F">
        <w:rPr>
          <w:sz w:val="28"/>
          <w:szCs w:val="28"/>
          <w:lang w:val="fr-FR"/>
        </w:rPr>
        <w:t xml:space="preserve"> </w:t>
      </w:r>
      <w:proofErr w:type="spellStart"/>
      <w:r w:rsidRPr="0039104F">
        <w:rPr>
          <w:sz w:val="28"/>
          <w:szCs w:val="28"/>
          <w:lang w:val="fr-FR"/>
        </w:rPr>
        <w:t>Primăriei</w:t>
      </w:r>
      <w:proofErr w:type="spellEnd"/>
      <w:r w:rsidRPr="0039104F">
        <w:rPr>
          <w:sz w:val="28"/>
          <w:szCs w:val="28"/>
          <w:lang w:val="fr-FR"/>
        </w:rPr>
        <w:t xml:space="preserve"> </w:t>
      </w:r>
      <w:proofErr w:type="spellStart"/>
      <w:r w:rsidRPr="0039104F">
        <w:rPr>
          <w:sz w:val="28"/>
          <w:szCs w:val="28"/>
          <w:lang w:val="fr-FR"/>
        </w:rPr>
        <w:t>Municipiului</w:t>
      </w:r>
      <w:proofErr w:type="spellEnd"/>
      <w:r w:rsidRPr="0039104F">
        <w:rPr>
          <w:sz w:val="28"/>
          <w:szCs w:val="28"/>
          <w:lang w:val="fr-FR"/>
        </w:rPr>
        <w:t xml:space="preserve"> </w:t>
      </w:r>
      <w:proofErr w:type="gramStart"/>
      <w:r w:rsidRPr="0039104F">
        <w:rPr>
          <w:sz w:val="28"/>
          <w:szCs w:val="28"/>
          <w:lang w:val="fr-FR"/>
        </w:rPr>
        <w:t>Câmpina;</w:t>
      </w:r>
      <w:proofErr w:type="gramEnd"/>
    </w:p>
    <w:p w14:paraId="72292947" w14:textId="77777777" w:rsidR="0039104F" w:rsidRPr="0039104F" w:rsidRDefault="0039104F" w:rsidP="0039104F">
      <w:pPr>
        <w:pStyle w:val="BodyTextIndent"/>
        <w:rPr>
          <w:szCs w:val="28"/>
          <w:lang w:val="fr-FR"/>
        </w:rPr>
      </w:pPr>
      <w:r w:rsidRPr="0039104F">
        <w:rPr>
          <w:szCs w:val="28"/>
          <w:lang w:val="fr-FR"/>
        </w:rPr>
        <w:t xml:space="preserve">- </w:t>
      </w:r>
      <w:proofErr w:type="spellStart"/>
      <w:r w:rsidRPr="0039104F">
        <w:rPr>
          <w:szCs w:val="28"/>
          <w:lang w:val="fr-FR"/>
        </w:rPr>
        <w:t>raportul</w:t>
      </w:r>
      <w:proofErr w:type="spellEnd"/>
      <w:r w:rsidRPr="0039104F">
        <w:rPr>
          <w:szCs w:val="28"/>
          <w:lang w:val="fr-FR"/>
        </w:rPr>
        <w:t xml:space="preserve"> </w:t>
      </w:r>
      <w:r w:rsidRPr="0039104F">
        <w:rPr>
          <w:szCs w:val="28"/>
        </w:rPr>
        <w:t>nr.11.954/19 martie 2025, întocmit</w:t>
      </w:r>
      <w:r w:rsidRPr="0039104F">
        <w:rPr>
          <w:szCs w:val="28"/>
          <w:lang w:val="fr-FR"/>
        </w:rPr>
        <w:t xml:space="preserve"> de </w:t>
      </w:r>
      <w:proofErr w:type="spellStart"/>
      <w:r w:rsidRPr="0039104F">
        <w:rPr>
          <w:szCs w:val="28"/>
          <w:lang w:val="fr-FR"/>
        </w:rPr>
        <w:t>Direcția</w:t>
      </w:r>
      <w:proofErr w:type="spellEnd"/>
      <w:r w:rsidRPr="0039104F">
        <w:rPr>
          <w:szCs w:val="28"/>
          <w:lang w:val="fr-FR"/>
        </w:rPr>
        <w:t xml:space="preserve"> </w:t>
      </w:r>
      <w:proofErr w:type="spellStart"/>
      <w:r w:rsidRPr="0039104F">
        <w:rPr>
          <w:szCs w:val="28"/>
          <w:lang w:val="fr-FR"/>
        </w:rPr>
        <w:t>juridică</w:t>
      </w:r>
      <w:proofErr w:type="spellEnd"/>
      <w:r w:rsidRPr="0039104F">
        <w:rPr>
          <w:szCs w:val="28"/>
          <w:lang w:val="fr-FR"/>
        </w:rPr>
        <w:t xml:space="preserve"> </w:t>
      </w:r>
      <w:proofErr w:type="spellStart"/>
      <w:r w:rsidRPr="0039104F">
        <w:rPr>
          <w:szCs w:val="28"/>
          <w:lang w:val="fr-FR"/>
        </w:rPr>
        <w:t>din</w:t>
      </w:r>
      <w:proofErr w:type="spellEnd"/>
      <w:r w:rsidRPr="0039104F">
        <w:rPr>
          <w:szCs w:val="28"/>
          <w:lang w:val="fr-FR"/>
        </w:rPr>
        <w:t xml:space="preserve"> </w:t>
      </w:r>
      <w:proofErr w:type="spellStart"/>
      <w:r w:rsidRPr="0039104F">
        <w:rPr>
          <w:szCs w:val="28"/>
          <w:lang w:val="fr-FR"/>
        </w:rPr>
        <w:t>cadrul</w:t>
      </w:r>
      <w:proofErr w:type="spellEnd"/>
      <w:r w:rsidRPr="0039104F">
        <w:rPr>
          <w:szCs w:val="28"/>
          <w:lang w:val="fr-FR"/>
        </w:rPr>
        <w:t xml:space="preserve"> </w:t>
      </w:r>
      <w:proofErr w:type="spellStart"/>
      <w:r w:rsidRPr="0039104F">
        <w:rPr>
          <w:szCs w:val="28"/>
          <w:lang w:val="fr-FR"/>
        </w:rPr>
        <w:t>Primăriei</w:t>
      </w:r>
      <w:proofErr w:type="spellEnd"/>
      <w:r w:rsidRPr="0039104F">
        <w:rPr>
          <w:szCs w:val="28"/>
          <w:lang w:val="fr-FR"/>
        </w:rPr>
        <w:t xml:space="preserve"> </w:t>
      </w:r>
      <w:proofErr w:type="spellStart"/>
      <w:r w:rsidRPr="0039104F">
        <w:rPr>
          <w:szCs w:val="28"/>
          <w:lang w:val="fr-FR"/>
        </w:rPr>
        <w:t>Municipiului</w:t>
      </w:r>
      <w:proofErr w:type="spellEnd"/>
      <w:r w:rsidRPr="0039104F">
        <w:rPr>
          <w:szCs w:val="28"/>
          <w:lang w:val="fr-FR"/>
        </w:rPr>
        <w:t xml:space="preserve"> </w:t>
      </w:r>
      <w:proofErr w:type="gramStart"/>
      <w:r w:rsidRPr="0039104F">
        <w:rPr>
          <w:szCs w:val="28"/>
          <w:lang w:val="fr-FR"/>
        </w:rPr>
        <w:t>Câmpina;</w:t>
      </w:r>
      <w:proofErr w:type="gramEnd"/>
    </w:p>
    <w:p w14:paraId="762C1E32" w14:textId="302188EC" w:rsidR="00A20BD8" w:rsidRPr="0039104F" w:rsidRDefault="0039104F" w:rsidP="0039104F">
      <w:pPr>
        <w:ind w:firstLine="708"/>
        <w:jc w:val="both"/>
        <w:rPr>
          <w:sz w:val="28"/>
          <w:szCs w:val="28"/>
          <w:lang w:val="fr-FR"/>
        </w:rPr>
      </w:pPr>
      <w:r w:rsidRPr="0039104F">
        <w:rPr>
          <w:sz w:val="28"/>
          <w:szCs w:val="28"/>
          <w:lang w:val="fr-FR"/>
        </w:rPr>
        <w:t xml:space="preserve">- </w:t>
      </w:r>
      <w:proofErr w:type="spellStart"/>
      <w:r w:rsidRPr="0039104F">
        <w:rPr>
          <w:sz w:val="28"/>
          <w:szCs w:val="28"/>
          <w:lang w:val="fr-FR"/>
        </w:rPr>
        <w:t>raportul</w:t>
      </w:r>
      <w:proofErr w:type="spellEnd"/>
      <w:r w:rsidRPr="0039104F">
        <w:rPr>
          <w:sz w:val="28"/>
          <w:szCs w:val="28"/>
          <w:lang w:val="fr-FR"/>
        </w:rPr>
        <w:t xml:space="preserve"> </w:t>
      </w:r>
      <w:r w:rsidRPr="0039104F">
        <w:rPr>
          <w:sz w:val="28"/>
          <w:szCs w:val="28"/>
        </w:rPr>
        <w:t>nr.12.379/20 martie 2025, întocmit</w:t>
      </w:r>
      <w:r w:rsidRPr="0039104F">
        <w:rPr>
          <w:sz w:val="28"/>
          <w:szCs w:val="28"/>
          <w:lang w:val="fr-FR"/>
        </w:rPr>
        <w:t xml:space="preserve"> de </w:t>
      </w:r>
      <w:proofErr w:type="spellStart"/>
      <w:r w:rsidRPr="0039104F">
        <w:rPr>
          <w:sz w:val="28"/>
          <w:szCs w:val="28"/>
          <w:lang w:val="fr-FR"/>
        </w:rPr>
        <w:t>Arhitectul</w:t>
      </w:r>
      <w:proofErr w:type="spellEnd"/>
      <w:r w:rsidRPr="0039104F">
        <w:rPr>
          <w:sz w:val="28"/>
          <w:szCs w:val="28"/>
          <w:lang w:val="fr-FR"/>
        </w:rPr>
        <w:t xml:space="preserve"> </w:t>
      </w:r>
      <w:proofErr w:type="spellStart"/>
      <w:r w:rsidRPr="0039104F">
        <w:rPr>
          <w:sz w:val="28"/>
          <w:szCs w:val="28"/>
          <w:lang w:val="fr-FR"/>
        </w:rPr>
        <w:t>șef</w:t>
      </w:r>
      <w:proofErr w:type="spellEnd"/>
      <w:r w:rsidRPr="0039104F">
        <w:rPr>
          <w:sz w:val="28"/>
          <w:szCs w:val="28"/>
          <w:lang w:val="fr-FR"/>
        </w:rPr>
        <w:t xml:space="preserve"> al </w:t>
      </w:r>
      <w:proofErr w:type="spellStart"/>
      <w:r w:rsidRPr="0039104F">
        <w:rPr>
          <w:sz w:val="28"/>
          <w:szCs w:val="28"/>
          <w:lang w:val="fr-FR"/>
        </w:rPr>
        <w:t>Municipiului</w:t>
      </w:r>
      <w:proofErr w:type="spellEnd"/>
      <w:r w:rsidRPr="0039104F">
        <w:rPr>
          <w:sz w:val="28"/>
          <w:szCs w:val="28"/>
          <w:lang w:val="fr-FR"/>
        </w:rPr>
        <w:t xml:space="preserve"> Câmpina</w:t>
      </w:r>
      <w:r w:rsidR="00A20BD8" w:rsidRPr="0039104F">
        <w:rPr>
          <w:sz w:val="28"/>
          <w:szCs w:val="28"/>
        </w:rPr>
        <w:t>,</w:t>
      </w:r>
    </w:p>
    <w:p w14:paraId="158F6A5D" w14:textId="597B11FD" w:rsidR="00A20BD8" w:rsidRPr="00E6184C" w:rsidRDefault="00A20BD8" w:rsidP="00A20BD8">
      <w:pPr>
        <w:tabs>
          <w:tab w:val="left" w:pos="720"/>
          <w:tab w:val="left" w:pos="1440"/>
          <w:tab w:val="left" w:pos="2160"/>
          <w:tab w:val="left" w:pos="2880"/>
          <w:tab w:val="left" w:pos="4350"/>
        </w:tabs>
        <w:jc w:val="both"/>
        <w:rPr>
          <w:sz w:val="28"/>
          <w:szCs w:val="28"/>
          <w:lang w:val="fr-FR"/>
        </w:rPr>
      </w:pPr>
      <w:r w:rsidRPr="0039104F">
        <w:rPr>
          <w:sz w:val="28"/>
          <w:szCs w:val="28"/>
          <w:lang w:val="fr-FR"/>
        </w:rPr>
        <w:tab/>
      </w:r>
      <w:proofErr w:type="spellStart"/>
      <w:proofErr w:type="gramStart"/>
      <w:r w:rsidRPr="0039104F">
        <w:rPr>
          <w:sz w:val="28"/>
          <w:szCs w:val="28"/>
          <w:lang w:val="fr-FR"/>
        </w:rPr>
        <w:t>acordă</w:t>
      </w:r>
      <w:proofErr w:type="spellEnd"/>
      <w:proofErr w:type="gramEnd"/>
      <w:r w:rsidRPr="0039104F">
        <w:rPr>
          <w:sz w:val="28"/>
          <w:szCs w:val="28"/>
          <w:lang w:val="fr-FR"/>
        </w:rPr>
        <w:t xml:space="preserve"> </w:t>
      </w:r>
      <w:r w:rsidRPr="0039104F">
        <w:rPr>
          <w:b/>
          <w:sz w:val="28"/>
          <w:szCs w:val="28"/>
          <w:lang w:val="fr-FR"/>
        </w:rPr>
        <w:t>AVIZ FAVORABIL,</w:t>
      </w:r>
      <w:r w:rsidRPr="0039104F">
        <w:rPr>
          <w:sz w:val="28"/>
          <w:szCs w:val="28"/>
          <w:lang w:val="fr-FR"/>
        </w:rPr>
        <w:t xml:space="preserve"> </w:t>
      </w:r>
      <w:proofErr w:type="spellStart"/>
      <w:r w:rsidRPr="0039104F">
        <w:rPr>
          <w:sz w:val="28"/>
          <w:szCs w:val="28"/>
          <w:lang w:val="fr-FR"/>
        </w:rPr>
        <w:t>din</w:t>
      </w:r>
      <w:proofErr w:type="spellEnd"/>
      <w:r w:rsidRPr="0039104F">
        <w:rPr>
          <w:sz w:val="28"/>
          <w:szCs w:val="28"/>
          <w:lang w:val="fr-FR"/>
        </w:rPr>
        <w:t xml:space="preserve"> </w:t>
      </w:r>
      <w:proofErr w:type="spellStart"/>
      <w:r w:rsidRPr="0039104F">
        <w:rPr>
          <w:sz w:val="28"/>
          <w:szCs w:val="28"/>
          <w:lang w:val="fr-FR"/>
        </w:rPr>
        <w:t>punct</w:t>
      </w:r>
      <w:proofErr w:type="spellEnd"/>
      <w:r w:rsidRPr="0039104F">
        <w:rPr>
          <w:sz w:val="28"/>
          <w:szCs w:val="28"/>
          <w:lang w:val="fr-FR"/>
        </w:rPr>
        <w:t xml:space="preserve"> de </w:t>
      </w:r>
      <w:proofErr w:type="spellStart"/>
      <w:r w:rsidRPr="0039104F">
        <w:rPr>
          <w:sz w:val="28"/>
          <w:szCs w:val="28"/>
          <w:lang w:val="fr-FR"/>
        </w:rPr>
        <w:t>vedere</w:t>
      </w:r>
      <w:proofErr w:type="spellEnd"/>
      <w:r w:rsidRPr="0039104F">
        <w:rPr>
          <w:sz w:val="28"/>
          <w:szCs w:val="28"/>
          <w:lang w:val="fr-FR"/>
        </w:rPr>
        <w:t xml:space="preserve"> al </w:t>
      </w:r>
      <w:proofErr w:type="spellStart"/>
      <w:r w:rsidRPr="0039104F">
        <w:rPr>
          <w:sz w:val="28"/>
          <w:szCs w:val="28"/>
          <w:lang w:val="fr-FR"/>
        </w:rPr>
        <w:t>legalității</w:t>
      </w:r>
      <w:proofErr w:type="spellEnd"/>
      <w:r w:rsidRPr="0039104F">
        <w:rPr>
          <w:sz w:val="28"/>
          <w:szCs w:val="28"/>
          <w:lang w:val="fr-FR"/>
        </w:rPr>
        <w:t>,</w:t>
      </w:r>
      <w:r w:rsidRPr="0039104F">
        <w:rPr>
          <w:b/>
          <w:sz w:val="28"/>
          <w:szCs w:val="28"/>
          <w:lang w:val="fr-FR"/>
        </w:rPr>
        <w:t xml:space="preserve"> </w:t>
      </w:r>
      <w:proofErr w:type="spellStart"/>
      <w:r w:rsidRPr="0039104F">
        <w:rPr>
          <w:b/>
          <w:sz w:val="28"/>
          <w:szCs w:val="28"/>
          <w:lang w:val="fr-FR"/>
        </w:rPr>
        <w:t>proiectului</w:t>
      </w:r>
      <w:proofErr w:type="spellEnd"/>
      <w:r w:rsidRPr="0039104F">
        <w:rPr>
          <w:b/>
          <w:sz w:val="28"/>
          <w:szCs w:val="28"/>
          <w:lang w:val="fr-FR"/>
        </w:rPr>
        <w:t xml:space="preserve"> de </w:t>
      </w:r>
      <w:proofErr w:type="spellStart"/>
      <w:r w:rsidRPr="0039104F">
        <w:rPr>
          <w:b/>
          <w:sz w:val="28"/>
          <w:szCs w:val="28"/>
          <w:lang w:val="fr-FR"/>
        </w:rPr>
        <w:t>hotărâre</w:t>
      </w:r>
      <w:proofErr w:type="spellEnd"/>
      <w:r w:rsidRPr="0039104F">
        <w:rPr>
          <w:b/>
          <w:sz w:val="28"/>
          <w:szCs w:val="28"/>
          <w:lang w:val="fr-FR"/>
        </w:rPr>
        <w:t xml:space="preserve"> </w:t>
      </w:r>
      <w:proofErr w:type="spellStart"/>
      <w:r w:rsidR="00AB544B" w:rsidRPr="0039104F">
        <w:rPr>
          <w:b/>
          <w:sz w:val="28"/>
          <w:szCs w:val="28"/>
          <w:lang w:val="fr-FR"/>
        </w:rPr>
        <w:t>privind</w:t>
      </w:r>
      <w:proofErr w:type="spellEnd"/>
      <w:r w:rsidR="00AB544B" w:rsidRPr="0039104F">
        <w:rPr>
          <w:b/>
          <w:sz w:val="28"/>
          <w:szCs w:val="28"/>
          <w:lang w:val="fr-FR"/>
        </w:rPr>
        <w:t xml:space="preserve"> </w:t>
      </w:r>
      <w:r w:rsidR="00AB544B" w:rsidRPr="0039104F">
        <w:rPr>
          <w:b/>
          <w:bCs/>
          <w:sz w:val="28"/>
          <w:szCs w:val="28"/>
          <w:lang w:eastAsia="ro-RO"/>
        </w:rPr>
        <w:t xml:space="preserve">aprobarea inventarierii și atestării apartenenței la domeniul privat al Municipiului Câmpina a unor </w:t>
      </w:r>
      <w:r w:rsidR="00AB544B" w:rsidRPr="0039104F">
        <w:rPr>
          <w:b/>
          <w:bCs/>
          <w:sz w:val="28"/>
          <w:szCs w:val="28"/>
        </w:rPr>
        <w:t>terenuri, situate în Municipiul Câmpina, Județul Prahova</w:t>
      </w:r>
      <w:r w:rsidRPr="0039104F">
        <w:rPr>
          <w:b/>
          <w:bCs/>
          <w:sz w:val="28"/>
          <w:szCs w:val="28"/>
        </w:rPr>
        <w:t>,</w:t>
      </w:r>
      <w:r w:rsidRPr="0039104F">
        <w:rPr>
          <w:sz w:val="28"/>
          <w:szCs w:val="28"/>
        </w:rPr>
        <w:t xml:space="preserve"> </w:t>
      </w:r>
      <w:proofErr w:type="spellStart"/>
      <w:r w:rsidRPr="0039104F">
        <w:rPr>
          <w:sz w:val="28"/>
          <w:szCs w:val="28"/>
          <w:lang w:val="fr-FR"/>
        </w:rPr>
        <w:t>motivat</w:t>
      </w:r>
      <w:proofErr w:type="spellEnd"/>
      <w:r w:rsidRPr="00E6184C">
        <w:rPr>
          <w:sz w:val="28"/>
          <w:szCs w:val="28"/>
          <w:lang w:val="fr-FR"/>
        </w:rPr>
        <w:t xml:space="preserve"> de </w:t>
      </w:r>
      <w:proofErr w:type="spellStart"/>
      <w:r w:rsidRPr="00E6184C">
        <w:rPr>
          <w:sz w:val="28"/>
          <w:szCs w:val="28"/>
          <w:lang w:val="fr-FR"/>
        </w:rPr>
        <w:t>prevederile</w:t>
      </w:r>
      <w:proofErr w:type="spellEnd"/>
      <w:r w:rsidRPr="00E6184C">
        <w:rPr>
          <w:sz w:val="28"/>
          <w:szCs w:val="28"/>
          <w:lang w:val="fr-FR"/>
        </w:rPr>
        <w:t>:</w:t>
      </w:r>
    </w:p>
    <w:p w14:paraId="14BF6EE1" w14:textId="37957841" w:rsidR="00AB544B" w:rsidRDefault="00AB544B" w:rsidP="00AB544B">
      <w:pPr>
        <w:suppressAutoHyphens/>
        <w:ind w:left="-90" w:firstLine="81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ro-RO"/>
        </w:rPr>
        <w:t xml:space="preserve">- art.552, art.553, alin.(1), art.557, alin.(2) </w:t>
      </w:r>
      <w:r w:rsidRPr="00D54DDF">
        <w:rPr>
          <w:sz w:val="28"/>
          <w:szCs w:val="28"/>
        </w:rPr>
        <w:t xml:space="preserve">din </w:t>
      </w:r>
      <w:r w:rsidRPr="00D54DDF">
        <w:rPr>
          <w:sz w:val="28"/>
          <w:szCs w:val="28"/>
          <w:bdr w:val="none" w:sz="0" w:space="0" w:color="auto" w:frame="1"/>
          <w:shd w:val="clear" w:color="auto" w:fill="FFFFFF"/>
        </w:rPr>
        <w:t>Codul Civil din 17 iulie 2009 (Legea nr.287/2009), republicat, cu modificările și completările ulterioare</w:t>
      </w:r>
      <w:r w:rsidRPr="00D54DDF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  </w:t>
      </w:r>
    </w:p>
    <w:p w14:paraId="0F0D742D" w14:textId="77777777" w:rsidR="00AB544B" w:rsidRDefault="00AB544B" w:rsidP="00AB54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art.41, alin.(5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din Legea nr.7/1996 a </w:t>
      </w:r>
      <w:r w:rsidRPr="00B04DB3">
        <w:rPr>
          <w:rStyle w:val="do1"/>
          <w:rFonts w:eastAsiaTheme="majorEastAsia"/>
          <w:b w:val="0"/>
          <w:bCs w:val="0"/>
          <w:sz w:val="28"/>
          <w:szCs w:val="28"/>
        </w:rPr>
        <w:t>cadastrului şi a publicităţii</w:t>
      </w:r>
      <w:r w:rsidRPr="00B04DB3">
        <w:rPr>
          <w:rStyle w:val="do1"/>
          <w:rFonts w:ascii="Verdana" w:eastAsiaTheme="majorEastAsia" w:hAnsi="Verdana"/>
          <w:b w:val="0"/>
          <w:bCs w:val="0"/>
          <w:sz w:val="28"/>
          <w:szCs w:val="28"/>
        </w:rPr>
        <w:t xml:space="preserve"> </w:t>
      </w:r>
      <w:r w:rsidRPr="00B04DB3">
        <w:rPr>
          <w:rStyle w:val="do1"/>
          <w:rFonts w:eastAsiaTheme="majorEastAsia"/>
          <w:b w:val="0"/>
          <w:bCs w:val="0"/>
          <w:sz w:val="28"/>
          <w:szCs w:val="28"/>
        </w:rPr>
        <w:t>imobiliare</w:t>
      </w:r>
      <w:r>
        <w:rPr>
          <w:sz w:val="28"/>
          <w:szCs w:val="28"/>
        </w:rPr>
        <w:t xml:space="preserve"> republicată, cu modificările și completările ulterioare;</w:t>
      </w:r>
    </w:p>
    <w:p w14:paraId="122E8BF0" w14:textId="77777777" w:rsidR="00AB544B" w:rsidRDefault="00AB544B" w:rsidP="00AB54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art.1 din Normele privind organizarea și efectuarea inventarierii elementelor de natura activelor, datoriilor și capitalurilor proprii, aprobate prin Ordinul M.F.P. nr.2861/2009;</w:t>
      </w:r>
    </w:p>
    <w:p w14:paraId="1EBB2266" w14:textId="77777777" w:rsidR="00AB544B" w:rsidRDefault="00AB544B" w:rsidP="00AB544B">
      <w:pPr>
        <w:suppressAutoHyphens/>
        <w:ind w:left="-90" w:firstLine="810"/>
        <w:jc w:val="both"/>
        <w:rPr>
          <w:sz w:val="28"/>
          <w:szCs w:val="28"/>
        </w:rPr>
      </w:pPr>
      <w:r w:rsidRPr="00873C57">
        <w:rPr>
          <w:rStyle w:val="do1"/>
          <w:rFonts w:eastAsiaTheme="majorEastAsia"/>
          <w:b w:val="0"/>
          <w:bCs w:val="0"/>
          <w:sz w:val="28"/>
          <w:szCs w:val="28"/>
        </w:rPr>
        <w:t>-</w:t>
      </w:r>
      <w:r>
        <w:rPr>
          <w:rStyle w:val="do1"/>
          <w:rFonts w:eastAsiaTheme="majorEastAsia"/>
          <w:sz w:val="28"/>
          <w:szCs w:val="28"/>
        </w:rPr>
        <w:t xml:space="preserve"> </w:t>
      </w:r>
      <w:r w:rsidRPr="00B04DB3">
        <w:rPr>
          <w:rStyle w:val="do1"/>
          <w:rFonts w:eastAsiaTheme="majorEastAsia"/>
          <w:b w:val="0"/>
          <w:bCs w:val="0"/>
          <w:sz w:val="28"/>
          <w:szCs w:val="28"/>
        </w:rPr>
        <w:t>Leg</w:t>
      </w:r>
      <w:r>
        <w:rPr>
          <w:rStyle w:val="do1"/>
          <w:rFonts w:eastAsiaTheme="majorEastAsia"/>
          <w:b w:val="0"/>
          <w:bCs w:val="0"/>
          <w:sz w:val="28"/>
          <w:szCs w:val="28"/>
        </w:rPr>
        <w:t>ii</w:t>
      </w:r>
      <w:r w:rsidRPr="00B04DB3">
        <w:rPr>
          <w:rStyle w:val="do1"/>
          <w:rFonts w:eastAsiaTheme="majorEastAsia"/>
          <w:b w:val="0"/>
          <w:bCs w:val="0"/>
          <w:sz w:val="28"/>
          <w:szCs w:val="28"/>
        </w:rPr>
        <w:t xml:space="preserve"> nr.24/2000 privind normele de tehnică legislativă pentru elaborarea actelor normative, republicată, cu modificările și completările ulterioare</w:t>
      </w:r>
      <w:r>
        <w:rPr>
          <w:sz w:val="28"/>
          <w:szCs w:val="28"/>
        </w:rPr>
        <w:t>;</w:t>
      </w:r>
    </w:p>
    <w:p w14:paraId="0C235CFA" w14:textId="4F79D935" w:rsidR="00AB544B" w:rsidRDefault="00AB544B" w:rsidP="00AB54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art.129, alin.(1), alin.(2), lit.”c”, </w:t>
      </w:r>
      <w:r w:rsidR="00AF0F3A">
        <w:rPr>
          <w:sz w:val="28"/>
          <w:szCs w:val="28"/>
        </w:rPr>
        <w:t xml:space="preserve">art.196, alin.(1), lit.”a”, coroborat cu art.139, alin.(1) și alin.(3) și </w:t>
      </w:r>
      <w:r>
        <w:rPr>
          <w:sz w:val="28"/>
          <w:szCs w:val="28"/>
        </w:rPr>
        <w:t>art.354 și art.357 din O.U.G. nr.57/3 iulie 2019 privind Codul administrativ, cu modificările și completările ulterioare</w:t>
      </w:r>
      <w:r w:rsidR="00AF0F3A">
        <w:rPr>
          <w:sz w:val="28"/>
          <w:szCs w:val="28"/>
        </w:rPr>
        <w:t>.</w:t>
      </w:r>
    </w:p>
    <w:p w14:paraId="0BA7351F" w14:textId="77777777" w:rsidR="00A20BD8" w:rsidRPr="00AF0F3A" w:rsidRDefault="00A20BD8" w:rsidP="00A20BD8">
      <w:pPr>
        <w:ind w:firstLine="720"/>
        <w:jc w:val="both"/>
        <w:rPr>
          <w:sz w:val="32"/>
          <w:szCs w:val="32"/>
        </w:rPr>
      </w:pPr>
    </w:p>
    <w:p w14:paraId="28ADB04B" w14:textId="77777777" w:rsidR="00A20BD8" w:rsidRPr="00E6184C" w:rsidRDefault="00A20BD8" w:rsidP="00A20BD8">
      <w:pPr>
        <w:jc w:val="center"/>
        <w:rPr>
          <w:color w:val="000000"/>
          <w:sz w:val="28"/>
          <w:szCs w:val="28"/>
        </w:rPr>
      </w:pPr>
      <w:r w:rsidRPr="00E6184C">
        <w:rPr>
          <w:color w:val="000000"/>
          <w:sz w:val="28"/>
          <w:szCs w:val="28"/>
        </w:rPr>
        <w:t>SECRETAR GENERAL,</w:t>
      </w:r>
    </w:p>
    <w:p w14:paraId="2A50F268" w14:textId="77777777" w:rsidR="00A20BD8" w:rsidRPr="00E6184C" w:rsidRDefault="00A20BD8" w:rsidP="00A20BD8">
      <w:pPr>
        <w:jc w:val="center"/>
        <w:rPr>
          <w:b/>
          <w:bCs/>
          <w:color w:val="000000"/>
          <w:sz w:val="28"/>
          <w:szCs w:val="28"/>
        </w:rPr>
      </w:pPr>
      <w:r w:rsidRPr="00E6184C">
        <w:rPr>
          <w:b/>
          <w:bCs/>
          <w:color w:val="000000"/>
          <w:sz w:val="28"/>
          <w:szCs w:val="28"/>
        </w:rPr>
        <w:t>Elena Moldoveanu</w:t>
      </w:r>
    </w:p>
    <w:p w14:paraId="7E704C5B" w14:textId="77777777" w:rsidR="00A20BD8" w:rsidRDefault="00A20BD8" w:rsidP="00A20BD8"/>
    <w:p w14:paraId="05FEA916" w14:textId="77777777" w:rsidR="00AF0F3A" w:rsidRDefault="00AF0F3A" w:rsidP="00A20BD8"/>
    <w:p w14:paraId="352E3153" w14:textId="2CF9CB72" w:rsidR="00A20BD8" w:rsidRPr="00F47E1C" w:rsidRDefault="00A20BD8" w:rsidP="00A20BD8">
      <w:pPr>
        <w:rPr>
          <w:color w:val="000000"/>
          <w:sz w:val="24"/>
          <w:szCs w:val="24"/>
          <w:lang w:val="pt-PT"/>
        </w:rPr>
      </w:pPr>
      <w:r w:rsidRPr="00F47F4F">
        <w:t>edit.B.L.</w:t>
      </w:r>
    </w:p>
    <w:p w14:paraId="56C6D80D" w14:textId="77777777" w:rsidR="00A20BD8" w:rsidRPr="00B53F13" w:rsidRDefault="00A20BD8" w:rsidP="00B53F13">
      <w:pPr>
        <w:spacing w:line="360" w:lineRule="auto"/>
        <w:jc w:val="center"/>
        <w:rPr>
          <w:b/>
          <w:bCs/>
          <w:color w:val="212121"/>
        </w:rPr>
      </w:pPr>
    </w:p>
    <w:sectPr w:rsidR="00A20BD8" w:rsidRPr="00B53F13" w:rsidSect="003C1954">
      <w:pgSz w:w="11906" w:h="16838" w:code="9"/>
      <w:pgMar w:top="450" w:right="566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074D"/>
    <w:multiLevelType w:val="hybridMultilevel"/>
    <w:tmpl w:val="E6F83C6C"/>
    <w:lvl w:ilvl="0" w:tplc="7D98B010">
      <w:start w:val="4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38AE2624"/>
    <w:multiLevelType w:val="hybridMultilevel"/>
    <w:tmpl w:val="3C340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>
      <w:start w:val="1"/>
      <w:numFmt w:val="lowerRoman"/>
      <w:lvlText w:val="%3."/>
      <w:lvlJc w:val="right"/>
      <w:pPr>
        <w:ind w:left="810" w:hanging="180"/>
      </w:p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>
      <w:start w:val="1"/>
      <w:numFmt w:val="lowerLetter"/>
      <w:lvlText w:val="%5."/>
      <w:lvlJc w:val="left"/>
      <w:pPr>
        <w:ind w:left="2250" w:hanging="360"/>
      </w:pPr>
    </w:lvl>
    <w:lvl w:ilvl="5" w:tplc="0409001B">
      <w:start w:val="1"/>
      <w:numFmt w:val="lowerRoman"/>
      <w:lvlText w:val="%6."/>
      <w:lvlJc w:val="right"/>
      <w:pPr>
        <w:ind w:left="2970" w:hanging="180"/>
      </w:pPr>
    </w:lvl>
    <w:lvl w:ilvl="6" w:tplc="0409000F">
      <w:start w:val="1"/>
      <w:numFmt w:val="decimal"/>
      <w:lvlText w:val="%7."/>
      <w:lvlJc w:val="left"/>
      <w:pPr>
        <w:ind w:left="3690" w:hanging="360"/>
      </w:pPr>
    </w:lvl>
    <w:lvl w:ilvl="7" w:tplc="04090019">
      <w:start w:val="1"/>
      <w:numFmt w:val="lowerLetter"/>
      <w:lvlText w:val="%8."/>
      <w:lvlJc w:val="left"/>
      <w:pPr>
        <w:ind w:left="4410" w:hanging="360"/>
      </w:pPr>
    </w:lvl>
    <w:lvl w:ilvl="8" w:tplc="0409001B">
      <w:start w:val="1"/>
      <w:numFmt w:val="lowerRoman"/>
      <w:lvlText w:val="%9."/>
      <w:lvlJc w:val="right"/>
      <w:pPr>
        <w:ind w:left="5130" w:hanging="180"/>
      </w:pPr>
    </w:lvl>
  </w:abstractNum>
  <w:num w:numId="1" w16cid:durableId="421802687">
    <w:abstractNumId w:val="0"/>
  </w:num>
  <w:num w:numId="2" w16cid:durableId="12139990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C2"/>
    <w:rsid w:val="0000412D"/>
    <w:rsid w:val="000048FE"/>
    <w:rsid w:val="00040996"/>
    <w:rsid w:val="00040B68"/>
    <w:rsid w:val="00072216"/>
    <w:rsid w:val="000A613C"/>
    <w:rsid w:val="000D14DF"/>
    <w:rsid w:val="000E70AF"/>
    <w:rsid w:val="000E7F64"/>
    <w:rsid w:val="000F0AD9"/>
    <w:rsid w:val="000F1F87"/>
    <w:rsid w:val="000F71D7"/>
    <w:rsid w:val="00100E8C"/>
    <w:rsid w:val="00111C76"/>
    <w:rsid w:val="0011242F"/>
    <w:rsid w:val="00125B15"/>
    <w:rsid w:val="001273A2"/>
    <w:rsid w:val="0013224C"/>
    <w:rsid w:val="001351D8"/>
    <w:rsid w:val="0015149B"/>
    <w:rsid w:val="00161B65"/>
    <w:rsid w:val="00197D03"/>
    <w:rsid w:val="001A083C"/>
    <w:rsid w:val="001C0B00"/>
    <w:rsid w:val="001D064F"/>
    <w:rsid w:val="001D1B08"/>
    <w:rsid w:val="001D7F0E"/>
    <w:rsid w:val="001E4D1B"/>
    <w:rsid w:val="001E5173"/>
    <w:rsid w:val="001F76A0"/>
    <w:rsid w:val="00203D12"/>
    <w:rsid w:val="002078D9"/>
    <w:rsid w:val="00216886"/>
    <w:rsid w:val="0022766F"/>
    <w:rsid w:val="002313C5"/>
    <w:rsid w:val="00233B05"/>
    <w:rsid w:val="00244B44"/>
    <w:rsid w:val="00253012"/>
    <w:rsid w:val="00256046"/>
    <w:rsid w:val="0027388A"/>
    <w:rsid w:val="00277098"/>
    <w:rsid w:val="00284EB2"/>
    <w:rsid w:val="002960EE"/>
    <w:rsid w:val="002B624A"/>
    <w:rsid w:val="002C7D5D"/>
    <w:rsid w:val="002C7EBE"/>
    <w:rsid w:val="00310416"/>
    <w:rsid w:val="00385C31"/>
    <w:rsid w:val="0039104F"/>
    <w:rsid w:val="003C1954"/>
    <w:rsid w:val="003C7985"/>
    <w:rsid w:val="003F6BEF"/>
    <w:rsid w:val="00401B3B"/>
    <w:rsid w:val="00403268"/>
    <w:rsid w:val="004377B4"/>
    <w:rsid w:val="004505D8"/>
    <w:rsid w:val="00471871"/>
    <w:rsid w:val="004736FF"/>
    <w:rsid w:val="00474B81"/>
    <w:rsid w:val="004750CC"/>
    <w:rsid w:val="004764A4"/>
    <w:rsid w:val="00486316"/>
    <w:rsid w:val="004A4ECE"/>
    <w:rsid w:val="004D2053"/>
    <w:rsid w:val="004D2ED5"/>
    <w:rsid w:val="0050700D"/>
    <w:rsid w:val="00560C30"/>
    <w:rsid w:val="00561850"/>
    <w:rsid w:val="00570975"/>
    <w:rsid w:val="00586D3B"/>
    <w:rsid w:val="005B4A8A"/>
    <w:rsid w:val="005C1B4B"/>
    <w:rsid w:val="005C4367"/>
    <w:rsid w:val="005E3DFA"/>
    <w:rsid w:val="006051EC"/>
    <w:rsid w:val="0062316A"/>
    <w:rsid w:val="0062761D"/>
    <w:rsid w:val="006405D4"/>
    <w:rsid w:val="006469EE"/>
    <w:rsid w:val="00657A70"/>
    <w:rsid w:val="00671BDE"/>
    <w:rsid w:val="006735A7"/>
    <w:rsid w:val="0068395E"/>
    <w:rsid w:val="006A5B7B"/>
    <w:rsid w:val="006B56E7"/>
    <w:rsid w:val="006B5C27"/>
    <w:rsid w:val="006C1794"/>
    <w:rsid w:val="006C7CC2"/>
    <w:rsid w:val="006C7D26"/>
    <w:rsid w:val="006E2AAB"/>
    <w:rsid w:val="006F3E5C"/>
    <w:rsid w:val="00703B6A"/>
    <w:rsid w:val="00706573"/>
    <w:rsid w:val="00715441"/>
    <w:rsid w:val="00732B9F"/>
    <w:rsid w:val="00765159"/>
    <w:rsid w:val="00772072"/>
    <w:rsid w:val="00782861"/>
    <w:rsid w:val="007A4EE3"/>
    <w:rsid w:val="007C2730"/>
    <w:rsid w:val="007C6DF9"/>
    <w:rsid w:val="007D1693"/>
    <w:rsid w:val="007E264F"/>
    <w:rsid w:val="007F3BF6"/>
    <w:rsid w:val="0080766F"/>
    <w:rsid w:val="008507B6"/>
    <w:rsid w:val="008940C1"/>
    <w:rsid w:val="008B23DC"/>
    <w:rsid w:val="008C634C"/>
    <w:rsid w:val="008D4329"/>
    <w:rsid w:val="008E6E73"/>
    <w:rsid w:val="00920BFC"/>
    <w:rsid w:val="00926F1E"/>
    <w:rsid w:val="00927D50"/>
    <w:rsid w:val="0093142B"/>
    <w:rsid w:val="00971E52"/>
    <w:rsid w:val="009D1798"/>
    <w:rsid w:val="009D23A8"/>
    <w:rsid w:val="009D3032"/>
    <w:rsid w:val="009D4412"/>
    <w:rsid w:val="009F6017"/>
    <w:rsid w:val="00A141C2"/>
    <w:rsid w:val="00A20BD8"/>
    <w:rsid w:val="00A7149B"/>
    <w:rsid w:val="00A87D4F"/>
    <w:rsid w:val="00A917C5"/>
    <w:rsid w:val="00AA033A"/>
    <w:rsid w:val="00AA1DC1"/>
    <w:rsid w:val="00AA6299"/>
    <w:rsid w:val="00AB42D4"/>
    <w:rsid w:val="00AB544B"/>
    <w:rsid w:val="00AD2ACC"/>
    <w:rsid w:val="00AF0F3A"/>
    <w:rsid w:val="00B2200F"/>
    <w:rsid w:val="00B2425B"/>
    <w:rsid w:val="00B27F41"/>
    <w:rsid w:val="00B53943"/>
    <w:rsid w:val="00B53F13"/>
    <w:rsid w:val="00B62CD0"/>
    <w:rsid w:val="00B6598E"/>
    <w:rsid w:val="00B81415"/>
    <w:rsid w:val="00B82078"/>
    <w:rsid w:val="00B937BC"/>
    <w:rsid w:val="00BB4549"/>
    <w:rsid w:val="00BD060B"/>
    <w:rsid w:val="00BD1669"/>
    <w:rsid w:val="00BD3011"/>
    <w:rsid w:val="00BE6588"/>
    <w:rsid w:val="00BE6B8D"/>
    <w:rsid w:val="00BE7958"/>
    <w:rsid w:val="00BF126B"/>
    <w:rsid w:val="00BF50CF"/>
    <w:rsid w:val="00BF538D"/>
    <w:rsid w:val="00C000BE"/>
    <w:rsid w:val="00C0091B"/>
    <w:rsid w:val="00C11F8C"/>
    <w:rsid w:val="00C166AB"/>
    <w:rsid w:val="00C310DE"/>
    <w:rsid w:val="00C66E16"/>
    <w:rsid w:val="00C709D7"/>
    <w:rsid w:val="00CB1412"/>
    <w:rsid w:val="00CB6BCF"/>
    <w:rsid w:val="00CC7DE0"/>
    <w:rsid w:val="00CD0B78"/>
    <w:rsid w:val="00CE2EA0"/>
    <w:rsid w:val="00CE6F31"/>
    <w:rsid w:val="00CF04F9"/>
    <w:rsid w:val="00D0513F"/>
    <w:rsid w:val="00D14A26"/>
    <w:rsid w:val="00D303F7"/>
    <w:rsid w:val="00D44541"/>
    <w:rsid w:val="00D5659F"/>
    <w:rsid w:val="00D67CEF"/>
    <w:rsid w:val="00D70CD2"/>
    <w:rsid w:val="00D74753"/>
    <w:rsid w:val="00D874C6"/>
    <w:rsid w:val="00D91297"/>
    <w:rsid w:val="00D952B7"/>
    <w:rsid w:val="00DA3188"/>
    <w:rsid w:val="00DB3F75"/>
    <w:rsid w:val="00E00128"/>
    <w:rsid w:val="00E0688C"/>
    <w:rsid w:val="00E06AC0"/>
    <w:rsid w:val="00E07A9E"/>
    <w:rsid w:val="00E10171"/>
    <w:rsid w:val="00E1495E"/>
    <w:rsid w:val="00E35E35"/>
    <w:rsid w:val="00E53B11"/>
    <w:rsid w:val="00E61E41"/>
    <w:rsid w:val="00E62F49"/>
    <w:rsid w:val="00E6553A"/>
    <w:rsid w:val="00E65DFE"/>
    <w:rsid w:val="00E7088E"/>
    <w:rsid w:val="00E95CE8"/>
    <w:rsid w:val="00EA31EE"/>
    <w:rsid w:val="00EB29BB"/>
    <w:rsid w:val="00EB3000"/>
    <w:rsid w:val="00EB414D"/>
    <w:rsid w:val="00EF32A1"/>
    <w:rsid w:val="00EF32FE"/>
    <w:rsid w:val="00F0748F"/>
    <w:rsid w:val="00F13E14"/>
    <w:rsid w:val="00F26028"/>
    <w:rsid w:val="00F70D24"/>
    <w:rsid w:val="00F773BF"/>
    <w:rsid w:val="00F83EA2"/>
    <w:rsid w:val="00F92228"/>
    <w:rsid w:val="00F97C0C"/>
    <w:rsid w:val="00FD1760"/>
    <w:rsid w:val="00FE1726"/>
    <w:rsid w:val="00FE3087"/>
    <w:rsid w:val="00FF50B8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E3EE"/>
  <w15:chartTrackingRefBased/>
  <w15:docId w15:val="{82B4E673-D0BC-42BB-9D04-990524E4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958"/>
    <w:pPr>
      <w:keepNext/>
      <w:keepLines/>
      <w:spacing w:before="240"/>
      <w:outlineLvl w:val="0"/>
    </w:pPr>
    <w:rPr>
      <w:rFonts w:eastAsiaTheme="majorEastAsia" w:cstheme="majorBidi"/>
      <w:color w:val="538135" w:themeColor="accent6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E7958"/>
    <w:pPr>
      <w:keepNext/>
      <w:keepLines/>
      <w:spacing w:before="40"/>
      <w:outlineLvl w:val="1"/>
    </w:pPr>
    <w:rPr>
      <w:rFonts w:eastAsiaTheme="majorEastAsia" w:cstheme="majorBidi"/>
      <w:color w:val="538135" w:themeColor="accent6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7958"/>
    <w:pPr>
      <w:keepNext/>
      <w:keepLines/>
      <w:spacing w:before="40"/>
      <w:outlineLvl w:val="2"/>
    </w:pPr>
    <w:rPr>
      <w:rFonts w:eastAsiaTheme="majorEastAsia" w:cstheme="majorBidi"/>
      <w:color w:val="385623" w:themeColor="accent6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9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7958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BE7958"/>
    <w:rPr>
      <w:rFonts w:ascii="Times New Roman" w:eastAsiaTheme="majorEastAsia" w:hAnsi="Times New Roman" w:cstheme="majorBidi"/>
      <w:color w:val="538135" w:themeColor="accent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E7958"/>
    <w:rPr>
      <w:rFonts w:ascii="Times New Roman" w:eastAsiaTheme="majorEastAsia" w:hAnsi="Times New Roman" w:cstheme="majorBidi"/>
      <w:color w:val="538135" w:themeColor="accent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958"/>
    <w:rPr>
      <w:rFonts w:ascii="Times New Roman" w:eastAsiaTheme="majorEastAsia" w:hAnsi="Times New Roman" w:cstheme="majorBidi"/>
      <w:color w:val="385623" w:themeColor="accent6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958"/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BE7958"/>
    <w:pPr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958"/>
    <w:rPr>
      <w:rFonts w:ascii="Times New Roman" w:eastAsiaTheme="majorEastAsia" w:hAnsi="Times New Roman" w:cstheme="majorBidi"/>
      <w:spacing w:val="-10"/>
      <w:kern w:val="28"/>
      <w:sz w:val="40"/>
      <w:szCs w:val="56"/>
    </w:rPr>
  </w:style>
  <w:style w:type="paragraph" w:styleId="BodyText">
    <w:name w:val="Body Text"/>
    <w:basedOn w:val="Normal"/>
    <w:link w:val="BodyTextChar"/>
    <w:uiPriority w:val="1"/>
    <w:qFormat/>
    <w:rsid w:val="00BE7958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E7958"/>
    <w:rPr>
      <w:rFonts w:ascii="Arial" w:eastAsia="Arial" w:hAnsi="Arial" w:cs="Arial"/>
      <w:lang w:val="ro-RO"/>
    </w:rPr>
  </w:style>
  <w:style w:type="paragraph" w:styleId="ListParagraph">
    <w:name w:val="List Paragraph"/>
    <w:basedOn w:val="Normal"/>
    <w:uiPriority w:val="34"/>
    <w:qFormat/>
    <w:rsid w:val="00BE795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E7958"/>
    <w:pPr>
      <w:outlineLvl w:val="9"/>
    </w:pPr>
  </w:style>
  <w:style w:type="paragraph" w:styleId="BodyTextIndent">
    <w:name w:val="Body Text Indent"/>
    <w:basedOn w:val="Normal"/>
    <w:link w:val="BodyTextIndentChar"/>
    <w:unhideWhenUsed/>
    <w:rsid w:val="009D1798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9D1798"/>
    <w:rPr>
      <w:rFonts w:ascii="Times New Roman" w:eastAsia="Times New Roman" w:hAnsi="Times New Roman" w:cs="Times New Roman"/>
      <w:kern w:val="0"/>
      <w:sz w:val="28"/>
      <w:szCs w:val="20"/>
      <w:lang w:val="ro-RO"/>
      <w14:ligatures w14:val="none"/>
    </w:rPr>
  </w:style>
  <w:style w:type="character" w:customStyle="1" w:styleId="do1">
    <w:name w:val="do1"/>
    <w:rsid w:val="009D1798"/>
    <w:rPr>
      <w:b/>
      <w:bCs/>
      <w:sz w:val="26"/>
      <w:szCs w:val="26"/>
    </w:rPr>
  </w:style>
  <w:style w:type="table" w:styleId="TableGrid">
    <w:name w:val="Table Grid"/>
    <w:basedOn w:val="TableNormal"/>
    <w:rsid w:val="009D17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3270-E5C5-429C-BC2C-67DF5DF9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2186</TotalTime>
  <Pages>1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Iustina Dragomir</dc:creator>
  <cp:keywords/>
  <dc:description/>
  <cp:lastModifiedBy>Lavinia Balan</cp:lastModifiedBy>
  <cp:revision>99</cp:revision>
  <cp:lastPrinted>2025-03-20T13:24:00Z</cp:lastPrinted>
  <dcterms:created xsi:type="dcterms:W3CDTF">2024-01-25T06:20:00Z</dcterms:created>
  <dcterms:modified xsi:type="dcterms:W3CDTF">2025-03-20T13:26:00Z</dcterms:modified>
</cp:coreProperties>
</file>